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1DEA" w14:textId="77777777" w:rsidR="00A16A2E" w:rsidRPr="00A16A2E" w:rsidRDefault="00A16A2E" w:rsidP="00A16A2E">
      <w:pPr>
        <w:pStyle w:val="newncpi0"/>
        <w:spacing w:before="0" w:after="0"/>
        <w:jc w:val="center"/>
        <w:rPr>
          <w:b/>
        </w:rPr>
      </w:pPr>
      <w:r w:rsidRPr="00A16A2E">
        <w:rPr>
          <w:b/>
        </w:rPr>
        <w:t>ПЕРЕЧЕНЬ</w:t>
      </w:r>
    </w:p>
    <w:p w14:paraId="0C1C60E5" w14:textId="77777777" w:rsidR="00A16A2E" w:rsidRDefault="00A16A2E" w:rsidP="00A16A2E">
      <w:pPr>
        <w:pStyle w:val="newncpi0"/>
        <w:spacing w:before="0" w:after="0"/>
        <w:jc w:val="center"/>
        <w:rPr>
          <w:b/>
        </w:rPr>
      </w:pPr>
      <w:r w:rsidRPr="00A16A2E">
        <w:rPr>
          <w:b/>
        </w:rPr>
        <w:t>ОБЪЕКТОВ НЕДВИЖИМОСТИ, ПРЕДЛАГАЕМЫХ ДЛЯ ПЕРЕДАЧИ</w:t>
      </w:r>
    </w:p>
    <w:p w14:paraId="37BDDE39" w14:textId="77777777" w:rsidR="00A16A2E" w:rsidRDefault="00A16A2E" w:rsidP="00A16A2E">
      <w:pPr>
        <w:pStyle w:val="newncpi0"/>
        <w:spacing w:before="0" w:after="0"/>
        <w:jc w:val="center"/>
        <w:rPr>
          <w:b/>
        </w:rPr>
      </w:pPr>
      <w:r w:rsidRPr="00A16A2E">
        <w:rPr>
          <w:b/>
        </w:rPr>
        <w:t xml:space="preserve"> В БЕЗВОЗМЕЗДНОЕ ПОЛЬЗОВАНИЕ</w:t>
      </w:r>
      <w:r w:rsidR="005E064A">
        <w:rPr>
          <w:b/>
        </w:rPr>
        <w:t>,</w:t>
      </w:r>
      <w:r w:rsidRPr="00A16A2E">
        <w:rPr>
          <w:b/>
        </w:rPr>
        <w:t xml:space="preserve"> </w:t>
      </w:r>
      <w:proofErr w:type="gramStart"/>
      <w:r w:rsidRPr="00A16A2E">
        <w:rPr>
          <w:b/>
        </w:rPr>
        <w:t>ПОД  ОФОРМЛЕННЫЕ</w:t>
      </w:r>
      <w:proofErr w:type="gramEnd"/>
      <w:r w:rsidRPr="00A16A2E">
        <w:rPr>
          <w:b/>
        </w:rPr>
        <w:t xml:space="preserve"> </w:t>
      </w:r>
    </w:p>
    <w:p w14:paraId="0A0310EB" w14:textId="77777777" w:rsidR="00A16A2E" w:rsidRDefault="00A16A2E" w:rsidP="00A16A2E">
      <w:pPr>
        <w:pStyle w:val="newncpi0"/>
        <w:spacing w:before="0" w:after="0"/>
        <w:jc w:val="center"/>
        <w:rPr>
          <w:b/>
        </w:rPr>
      </w:pPr>
      <w:r w:rsidRPr="00A16A2E">
        <w:rPr>
          <w:b/>
        </w:rPr>
        <w:t xml:space="preserve">ДОГОВОРОМ ОБЯЗАТЕЛЬСТВА ПО СОЗДАНИЮ РАБОЧИХ МЕСТ ЛИБО </w:t>
      </w:r>
    </w:p>
    <w:p w14:paraId="32ACC38A" w14:textId="77777777" w:rsidR="00A16A2E" w:rsidRPr="00A16A2E" w:rsidRDefault="00A16A2E" w:rsidP="002A1C47">
      <w:pPr>
        <w:pStyle w:val="newncpi0"/>
        <w:spacing w:before="0" w:after="0"/>
        <w:jc w:val="center"/>
        <w:rPr>
          <w:b/>
          <w:sz w:val="28"/>
          <w:szCs w:val="28"/>
        </w:rPr>
      </w:pPr>
      <w:r w:rsidRPr="00A16A2E">
        <w:rPr>
          <w:b/>
        </w:rPr>
        <w:t>ПРЕДЛАГАЕМЫХ ДЛЯ РЕАЛИЗАЦИИ ИНВЕСТИЦИОННЫХ ПРОЕКТОВ</w:t>
      </w:r>
    </w:p>
    <w:tbl>
      <w:tblPr>
        <w:tblW w:w="4500" w:type="pct"/>
        <w:tblInd w:w="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813"/>
        <w:gridCol w:w="3968"/>
      </w:tblGrid>
      <w:tr w:rsidR="00A16A2E" w:rsidRPr="00146365" w14:paraId="3AA8893A" w14:textId="77777777" w:rsidTr="006B1C99">
        <w:trPr>
          <w:trHeight w:val="6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981" w14:textId="77777777"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 w:rsidRPr="00A16A2E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47192" w14:textId="77777777"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</w:p>
          <w:p w14:paraId="70F5C15B" w14:textId="77777777"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 w:rsidRPr="00A16A2E">
              <w:rPr>
                <w:b/>
                <w:i/>
                <w:sz w:val="24"/>
                <w:szCs w:val="24"/>
              </w:rPr>
              <w:t>Наименование имущества, место нахождения, характеристика объекта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7BFAA" w14:textId="77777777"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16A2E">
              <w:rPr>
                <w:b/>
                <w:i/>
                <w:sz w:val="28"/>
                <w:szCs w:val="28"/>
              </w:rPr>
              <w:t>Фото</w:t>
            </w:r>
          </w:p>
          <w:p w14:paraId="07509D20" w14:textId="77777777"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16A2E">
              <w:rPr>
                <w:b/>
                <w:i/>
                <w:sz w:val="28"/>
                <w:szCs w:val="28"/>
              </w:rPr>
              <w:t>объект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99043B" w:rsidRPr="00146365" w14:paraId="771CF1AE" w14:textId="77777777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2D" w14:textId="77777777" w:rsidR="0099043B" w:rsidRPr="00661D85" w:rsidRDefault="0099043B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1D85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8CFA6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Здание банно-прачечного комбината</w:t>
            </w:r>
            <w:r w:rsidR="005E06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76C3">
              <w:rPr>
                <w:rFonts w:ascii="Times New Roman" w:hAnsi="Times New Roman"/>
                <w:sz w:val="24"/>
                <w:szCs w:val="24"/>
              </w:rPr>
              <w:t>Шарков</w:t>
            </w:r>
            <w:r>
              <w:rPr>
                <w:rFonts w:ascii="Times New Roman" w:hAnsi="Times New Roman"/>
                <w:sz w:val="24"/>
                <w:szCs w:val="24"/>
              </w:rPr>
              <w:t>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F76C3">
              <w:rPr>
                <w:rFonts w:ascii="Times New Roman" w:hAnsi="Times New Roman"/>
                <w:sz w:val="24"/>
                <w:szCs w:val="24"/>
              </w:rPr>
              <w:t>аг.Бильдюги</w:t>
            </w:r>
            <w:proofErr w:type="spellEnd"/>
            <w:r w:rsidRPr="005F7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76C3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5F76C3">
              <w:rPr>
                <w:rFonts w:ascii="Times New Roman" w:hAnsi="Times New Roman"/>
                <w:sz w:val="24"/>
                <w:szCs w:val="24"/>
              </w:rPr>
              <w:t>, 20а,</w:t>
            </w:r>
          </w:p>
          <w:p w14:paraId="3CB2E726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постройки-1991</w:t>
            </w:r>
          </w:p>
          <w:p w14:paraId="365A8076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FEF8AC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0,2379га</w:t>
            </w:r>
          </w:p>
          <w:p w14:paraId="7896B519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Характеристика строений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фундамент бутобетонный, перекрытие ж/б плита, </w:t>
            </w:r>
          </w:p>
          <w:p w14:paraId="48AE7F63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крыша  асбестоцементный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волнистый лист</w:t>
            </w:r>
          </w:p>
          <w:p w14:paraId="6959C3D1" w14:textId="77777777" w:rsidR="0099043B" w:rsidRPr="002A1C47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Инженерные коммуникации: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водоснабжение, канализация, отопление, электроснабжение</w:t>
            </w:r>
          </w:p>
          <w:p w14:paraId="33BA1460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Технический паспорт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  <w:p w14:paraId="04AC6C7D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Возможное направление использования: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5CAA111" w14:textId="77777777" w:rsidR="0099043B" w:rsidRPr="00DC1935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14:paraId="29920914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Балансодержатель: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УКП ЖКХ </w:t>
            </w:r>
          </w:p>
          <w:p w14:paraId="6273206D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8(02154)61271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DF78" w14:textId="77777777" w:rsidR="0099043B" w:rsidRPr="00661D85" w:rsidRDefault="0099043B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32A869C" wp14:editId="4E0232B7">
                  <wp:extent cx="2705100" cy="2057400"/>
                  <wp:effectExtent l="0" t="0" r="0" b="0"/>
                  <wp:docPr id="12" name="Рисунок 1" descr="C:\Documents and Settings\Валентина.MICROSOF-FFCC88.000\Мои документы\Имущество ответы\фото продажа объектов\БПК Бильдю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Валентина.MICROSOF-FFCC88.000\Мои документы\Имущество ответы\фото продажа объектов\БПК Бильдю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3B" w:rsidRPr="00146365" w14:paraId="2CADAD21" w14:textId="77777777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06A" w14:textId="77777777" w:rsidR="0099043B" w:rsidRDefault="002B32E7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43B">
              <w:rPr>
                <w:sz w:val="24"/>
                <w:szCs w:val="24"/>
              </w:rPr>
              <w:t>.</w:t>
            </w:r>
          </w:p>
          <w:p w14:paraId="77C6D440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21C9A1F9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4F5797B6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6E63FB2E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0CA7FA4B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2339B5FC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78075ADC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4D35B3B7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203C4ED2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44A891E0" w14:textId="77777777" w:rsidR="0099043B" w:rsidRDefault="0099043B" w:rsidP="007D3814">
            <w:pPr>
              <w:pStyle w:val="table10"/>
              <w:rPr>
                <w:sz w:val="24"/>
                <w:szCs w:val="24"/>
              </w:rPr>
            </w:pPr>
          </w:p>
          <w:p w14:paraId="11F11213" w14:textId="77777777" w:rsidR="0099043B" w:rsidRPr="00661D85" w:rsidRDefault="0099043B" w:rsidP="007D3814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F1241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04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Гурковской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школы</w:t>
            </w:r>
            <w:r w:rsidRPr="009904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</w:p>
          <w:p w14:paraId="3C7C4006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6C3">
              <w:rPr>
                <w:rFonts w:ascii="Times New Roman" w:hAnsi="Times New Roman"/>
                <w:sz w:val="24"/>
                <w:szCs w:val="24"/>
              </w:rPr>
              <w:t>Шарков</w:t>
            </w:r>
            <w:r>
              <w:rPr>
                <w:rFonts w:ascii="Times New Roman" w:hAnsi="Times New Roman"/>
                <w:sz w:val="24"/>
                <w:szCs w:val="24"/>
              </w:rPr>
              <w:t>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ул.Центральная,31</w:t>
            </w:r>
            <w:r w:rsidR="00F85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постройки-1986</w:t>
            </w:r>
          </w:p>
          <w:p w14:paraId="05B0FC0D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D749A">
              <w:rPr>
                <w:rFonts w:ascii="Times New Roman" w:hAnsi="Times New Roman"/>
                <w:sz w:val="24"/>
                <w:szCs w:val="24"/>
              </w:rPr>
              <w:t xml:space="preserve"> 1236,0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C23857" w14:textId="5DE8556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482FBB">
              <w:rPr>
                <w:rFonts w:ascii="Times New Roman" w:hAnsi="Times New Roman"/>
                <w:sz w:val="24"/>
                <w:szCs w:val="24"/>
              </w:rPr>
              <w:t>0489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14:paraId="42F85598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Характеристика строений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фундамент бутобетонный, перекрытие ж/б плита, </w:t>
            </w:r>
          </w:p>
          <w:p w14:paraId="4BF888F3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крыша  рулонные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кровельные материалы</w:t>
            </w:r>
          </w:p>
          <w:p w14:paraId="18AABF3A" w14:textId="77777777" w:rsidR="0099043B" w:rsidRPr="002A1C47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Инженерные коммуникации: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водоснабжение, канализация </w:t>
            </w:r>
          </w:p>
          <w:p w14:paraId="6976CB97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Технический паспорт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  <w:p w14:paraId="0D6D508D" w14:textId="77777777" w:rsidR="0099043B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Возможное направление использования: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5B7EBE4" w14:textId="77777777" w:rsidR="0099043B" w:rsidRPr="00DC1935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14:paraId="6BE16C48" w14:textId="77777777" w:rsidR="0099043B" w:rsidRPr="005F76C3" w:rsidRDefault="0099043B" w:rsidP="007D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Балансодержатель: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 по образованию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Шарковщинского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райисполкома</w:t>
            </w:r>
          </w:p>
          <w:p w14:paraId="4203F9EC" w14:textId="77777777" w:rsidR="0099043B" w:rsidRPr="005F76C3" w:rsidRDefault="0099043B" w:rsidP="00F85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C3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8(02154)41265,61353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79EA3" w14:textId="77777777" w:rsidR="0099043B" w:rsidRDefault="0099043B" w:rsidP="007D3814">
            <w:pPr>
              <w:pStyle w:val="table10"/>
              <w:rPr>
                <w:noProof/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73EACD6" wp14:editId="5A79518D">
                  <wp:extent cx="2705100" cy="1990725"/>
                  <wp:effectExtent l="19050" t="0" r="0" b="0"/>
                  <wp:docPr id="21" name="Рисунок 1" descr="C:\Documents and Settings\Валентина.MICROSOF-FFCC88.000\Local Settings\Temp\Rar$DIa6076.37419\Гурковская базовая 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Валентина.MICROSOF-FFCC88.000\Local Settings\Temp\Rar$DIa6076.37419\Гурковская базовая 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6A3" w:rsidRPr="00146365" w14:paraId="2141F1B2" w14:textId="77777777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271" w14:textId="78FB57A1" w:rsidR="00B816A3" w:rsidRDefault="00E341FD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16A3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762B5E" w14:textId="77777777" w:rsidR="00B816A3" w:rsidRPr="00B816A3" w:rsidRDefault="00B816A3" w:rsidP="00B816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B816A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  <w:t>Комплекс капитальных строений Станиславовской базовой школы,</w:t>
            </w:r>
          </w:p>
          <w:p w14:paraId="00F1494F" w14:textId="3B56F469" w:rsidR="00B816A3" w:rsidRPr="00B816A3" w:rsidRDefault="00B816A3" w:rsidP="00B81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16A3">
              <w:rPr>
                <w:rFonts w:ascii="Times New Roman" w:hAnsi="Times New Roman"/>
                <w:sz w:val="24"/>
                <w:szCs w:val="24"/>
                <w:lang w:val="be-BY"/>
              </w:rPr>
              <w:t>Шарковщинский район, д.Станиславово, ул.Школьная,35а</w:t>
            </w:r>
          </w:p>
          <w:p w14:paraId="4CD6B0E0" w14:textId="2CD4D771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год постройки – 1960</w:t>
            </w:r>
          </w:p>
          <w:p w14:paraId="634C55EE" w14:textId="3BBB9F0F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 – 612,3 </w:t>
            </w:r>
            <w:proofErr w:type="spellStart"/>
            <w:r w:rsidRPr="00B816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1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8977D0" w14:textId="049D9190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– 1,3953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14:paraId="6EC60CB3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строений: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фундамент бутобетонный, перекрытие деревянные, крыша асбестоцементный волнистый лист </w:t>
            </w:r>
          </w:p>
          <w:p w14:paraId="3EE21A54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Инженерные коммуникации: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электроснабжение- централизованная система </w:t>
            </w:r>
          </w:p>
          <w:p w14:paraId="0318D745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Технический паспорт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>: имеется</w:t>
            </w:r>
          </w:p>
          <w:p w14:paraId="6B0721DE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Возможное направление использования: </w:t>
            </w:r>
          </w:p>
          <w:p w14:paraId="0BAB3D83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14:paraId="4363785F" w14:textId="77777777" w:rsidR="00B816A3" w:rsidRPr="00B816A3" w:rsidRDefault="00B816A3" w:rsidP="00B8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Балансодержатель: отдел по образованию </w:t>
            </w:r>
            <w:proofErr w:type="spellStart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Шарковщинского</w:t>
            </w:r>
            <w:proofErr w:type="spellEnd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 райисполкома</w:t>
            </w:r>
          </w:p>
          <w:p w14:paraId="1D25D051" w14:textId="5D42864B" w:rsidR="00B816A3" w:rsidRPr="00B816A3" w:rsidRDefault="00AD4CC6" w:rsidP="00AD4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телефон: 8(02154)41265, 61231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B56DCB" w14:textId="17272189" w:rsidR="00B816A3" w:rsidRDefault="00B816A3" w:rsidP="007D3814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33E49DA" wp14:editId="6A4F1060">
                  <wp:extent cx="2505075" cy="2114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6A3" w:rsidRPr="00146365" w14:paraId="3AAFC5A0" w14:textId="77777777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5F6" w14:textId="368750DD" w:rsidR="00B816A3" w:rsidRDefault="00E341FD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816A3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E9B7AB" w14:textId="77777777" w:rsidR="002D6866" w:rsidRDefault="00B816A3" w:rsidP="00B816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</w:pPr>
            <w:r w:rsidRPr="00B816A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  <w:t xml:space="preserve">Одноэтажное бревенчатое здание начальной школы, </w:t>
            </w:r>
          </w:p>
          <w:p w14:paraId="10DCEFCC" w14:textId="304CD53A" w:rsidR="00B816A3" w:rsidRPr="002D6866" w:rsidRDefault="002D6866" w:rsidP="00B81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686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Шарковщинский район, </w:t>
            </w:r>
            <w:r w:rsidR="00B816A3" w:rsidRPr="002D6866">
              <w:rPr>
                <w:rFonts w:ascii="Times New Roman" w:hAnsi="Times New Roman"/>
                <w:sz w:val="24"/>
                <w:szCs w:val="24"/>
                <w:lang w:val="be-BY"/>
              </w:rPr>
              <w:t>д.Пялики,ул.Зеленая,23а</w:t>
            </w:r>
          </w:p>
          <w:p w14:paraId="0DD004C0" w14:textId="6E6C6809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год постройки – 19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14:paraId="0052EA3C" w14:textId="0A8060F9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182,8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6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1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F0A0EB" w14:textId="08302A2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0,3055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14:paraId="355A15CA" w14:textId="16A88E7C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строений: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фундамент </w:t>
            </w:r>
            <w:proofErr w:type="gramStart"/>
            <w:r w:rsidRPr="00B816A3">
              <w:rPr>
                <w:rFonts w:ascii="Times New Roman" w:hAnsi="Times New Roman"/>
                <w:sz w:val="24"/>
                <w:szCs w:val="24"/>
              </w:rPr>
              <w:t>бутобетонный,  крыша</w:t>
            </w:r>
            <w:proofErr w:type="gramEnd"/>
            <w:r w:rsidRPr="00B816A3">
              <w:rPr>
                <w:rFonts w:ascii="Times New Roman" w:hAnsi="Times New Roman"/>
                <w:sz w:val="24"/>
                <w:szCs w:val="24"/>
              </w:rPr>
              <w:t xml:space="preserve"> асбестоцементный волнистый лист </w:t>
            </w:r>
          </w:p>
          <w:p w14:paraId="5C02B3FF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Инженерные коммуникации: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электроснабжение- централизованная система </w:t>
            </w:r>
          </w:p>
          <w:p w14:paraId="6EC0357B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Технический паспорт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>: имеется</w:t>
            </w:r>
          </w:p>
          <w:p w14:paraId="5ED0B128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Возможное направление использования: </w:t>
            </w:r>
          </w:p>
          <w:p w14:paraId="072946F1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14:paraId="590FCFE2" w14:textId="77777777" w:rsidR="00B816A3" w:rsidRDefault="002D6866" w:rsidP="002D6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Балансодержатель: отдел по образованию </w:t>
            </w:r>
            <w:proofErr w:type="spellStart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Шарковщинского</w:t>
            </w:r>
            <w:proofErr w:type="spellEnd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 райисполкома</w:t>
            </w:r>
          </w:p>
          <w:p w14:paraId="2EB60FE4" w14:textId="4EA6FB20" w:rsidR="00AD4CC6" w:rsidRPr="00B816A3" w:rsidRDefault="00AD4CC6" w:rsidP="002D6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телефон: 8(02154)41265, 61231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8C6949" w14:textId="22AE2A94" w:rsidR="00B816A3" w:rsidRDefault="00B816A3" w:rsidP="007D3814">
            <w:pPr>
              <w:pStyle w:val="table10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A446D6" wp14:editId="256030BA">
                  <wp:extent cx="2486025" cy="2200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866" w:rsidRPr="00146365" w14:paraId="68EFAA0F" w14:textId="77777777" w:rsidTr="006B1C99">
        <w:trPr>
          <w:trHeight w:val="378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88F" w14:textId="0E6BE1D0" w:rsidR="002D6866" w:rsidRDefault="00E341FD" w:rsidP="007D381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6866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F8414B" w14:textId="77777777" w:rsidR="002D6866" w:rsidRDefault="002D6866" w:rsidP="00B81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Пашковский сельский клуб и библиотека филиал №7</w:t>
            </w:r>
            <w:r w:rsidRPr="002D68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79B0B1" w14:textId="0427AB6B" w:rsidR="002D6866" w:rsidRPr="002D6866" w:rsidRDefault="002D6866" w:rsidP="00B81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район,</w:t>
            </w:r>
            <w:r w:rsidRPr="002D6866">
              <w:rPr>
                <w:rFonts w:ascii="Times New Roman" w:hAnsi="Times New Roman"/>
                <w:sz w:val="24"/>
                <w:szCs w:val="24"/>
              </w:rPr>
              <w:t>д.Пашки</w:t>
            </w:r>
            <w:proofErr w:type="spellEnd"/>
            <w:proofErr w:type="gramEnd"/>
            <w:r w:rsidRPr="002D6866">
              <w:rPr>
                <w:rFonts w:ascii="Times New Roman" w:hAnsi="Times New Roman"/>
                <w:sz w:val="24"/>
                <w:szCs w:val="24"/>
              </w:rPr>
              <w:t xml:space="preserve">, ул.Центральная,24а,  </w:t>
            </w:r>
          </w:p>
          <w:p w14:paraId="377A50F5" w14:textId="4BEFE648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год постройки – 19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6A80A2DD" w14:textId="0FAAB82F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126,5 </w:t>
            </w:r>
            <w:proofErr w:type="spellStart"/>
            <w:r w:rsidRPr="00B816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81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F4ECA6" w14:textId="42962CF3" w:rsidR="002D6866" w:rsidRPr="002D6866" w:rsidRDefault="002D6866" w:rsidP="002D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</w:t>
            </w:r>
            <w:r w:rsidRPr="006B1C99">
              <w:rPr>
                <w:rFonts w:ascii="Times New Roman" w:hAnsi="Times New Roman"/>
                <w:b/>
                <w:sz w:val="24"/>
                <w:szCs w:val="24"/>
              </w:rPr>
              <w:t>– 0,</w:t>
            </w:r>
            <w:r w:rsidR="006B1C99" w:rsidRPr="006B1C99">
              <w:rPr>
                <w:rFonts w:ascii="Times New Roman" w:hAnsi="Times New Roman"/>
                <w:b/>
                <w:sz w:val="24"/>
                <w:szCs w:val="24"/>
              </w:rPr>
              <w:t>033</w:t>
            </w:r>
            <w:r w:rsidRPr="006B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C99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14:paraId="46277984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строений: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фундамент </w:t>
            </w:r>
            <w:proofErr w:type="gramStart"/>
            <w:r w:rsidRPr="00B816A3">
              <w:rPr>
                <w:rFonts w:ascii="Times New Roman" w:hAnsi="Times New Roman"/>
                <w:sz w:val="24"/>
                <w:szCs w:val="24"/>
              </w:rPr>
              <w:t>бутобетонный,  крыша</w:t>
            </w:r>
            <w:proofErr w:type="gramEnd"/>
            <w:r w:rsidRPr="00B816A3">
              <w:rPr>
                <w:rFonts w:ascii="Times New Roman" w:hAnsi="Times New Roman"/>
                <w:sz w:val="24"/>
                <w:szCs w:val="24"/>
              </w:rPr>
              <w:t xml:space="preserve"> асбестоцементный волнистый лист </w:t>
            </w:r>
          </w:p>
          <w:p w14:paraId="736D954A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Инженерные коммуникации: 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 xml:space="preserve">электроснабжение- централизованная система </w:t>
            </w:r>
          </w:p>
          <w:p w14:paraId="4E053E01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Технический паспорт</w:t>
            </w:r>
            <w:r w:rsidRPr="00B816A3">
              <w:rPr>
                <w:rFonts w:ascii="Times New Roman" w:hAnsi="Times New Roman"/>
                <w:sz w:val="24"/>
                <w:szCs w:val="24"/>
              </w:rPr>
              <w:t>: имеется</w:t>
            </w:r>
          </w:p>
          <w:p w14:paraId="3A288B99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Возможное направление использования: </w:t>
            </w:r>
          </w:p>
          <w:p w14:paraId="40804140" w14:textId="77777777" w:rsidR="002D6866" w:rsidRPr="00B816A3" w:rsidRDefault="002D6866" w:rsidP="002D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3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14:paraId="5C8F497A" w14:textId="77777777" w:rsidR="002D6866" w:rsidRDefault="002D6866" w:rsidP="006B1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Балансодержатель: отде</w:t>
            </w:r>
            <w:r w:rsidR="006B1C99">
              <w:rPr>
                <w:rFonts w:ascii="Times New Roman" w:hAnsi="Times New Roman"/>
                <w:b/>
                <w:sz w:val="24"/>
                <w:szCs w:val="24"/>
              </w:rPr>
              <w:t>л идеологической работы, культуры и по делам молодежи</w:t>
            </w:r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t>Шарковщинского</w:t>
            </w:r>
            <w:proofErr w:type="spellEnd"/>
            <w:r w:rsidRPr="00B816A3">
              <w:rPr>
                <w:rFonts w:ascii="Times New Roman" w:hAnsi="Times New Roman"/>
                <w:b/>
                <w:sz w:val="24"/>
                <w:szCs w:val="24"/>
              </w:rPr>
              <w:t xml:space="preserve"> райисполкома</w:t>
            </w:r>
          </w:p>
          <w:p w14:paraId="64D25E41" w14:textId="296796C8" w:rsidR="00AD4CC6" w:rsidRPr="00B816A3" w:rsidRDefault="00AD4CC6" w:rsidP="006B1C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телефон: 8(02154)61345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76C850" w14:textId="608189E7" w:rsidR="002D6866" w:rsidRDefault="002D6866" w:rsidP="007D3814">
            <w:pPr>
              <w:pStyle w:val="table10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945EB3" wp14:editId="3BDCFC22">
                  <wp:extent cx="2495550" cy="2266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DDE6B" w14:textId="77777777" w:rsidR="005829ED" w:rsidRDefault="005829ED">
      <w:bookmarkStart w:id="0" w:name="_GoBack"/>
      <w:bookmarkEnd w:id="0"/>
    </w:p>
    <w:sectPr w:rsidR="005829ED" w:rsidSect="00DB5E6A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2E"/>
    <w:rsid w:val="000925CC"/>
    <w:rsid w:val="002A1C47"/>
    <w:rsid w:val="002B32E7"/>
    <w:rsid w:val="002D6866"/>
    <w:rsid w:val="002E7416"/>
    <w:rsid w:val="00482FBB"/>
    <w:rsid w:val="004B2B08"/>
    <w:rsid w:val="00501AA4"/>
    <w:rsid w:val="00567BE2"/>
    <w:rsid w:val="005829ED"/>
    <w:rsid w:val="005E064A"/>
    <w:rsid w:val="005F76C3"/>
    <w:rsid w:val="006B1C99"/>
    <w:rsid w:val="007D3A48"/>
    <w:rsid w:val="0099043B"/>
    <w:rsid w:val="009B7E22"/>
    <w:rsid w:val="00A16A2E"/>
    <w:rsid w:val="00A8081C"/>
    <w:rsid w:val="00AD4CC6"/>
    <w:rsid w:val="00B34203"/>
    <w:rsid w:val="00B816A3"/>
    <w:rsid w:val="00BD749A"/>
    <w:rsid w:val="00C357EC"/>
    <w:rsid w:val="00C85883"/>
    <w:rsid w:val="00DB5E6A"/>
    <w:rsid w:val="00DC1935"/>
    <w:rsid w:val="00DD504C"/>
    <w:rsid w:val="00E341FD"/>
    <w:rsid w:val="00F004CF"/>
    <w:rsid w:val="00F3079B"/>
    <w:rsid w:val="00F41577"/>
    <w:rsid w:val="00F8560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5BBA"/>
  <w15:docId w15:val="{46B3F004-7059-44B9-AE95-EB1F31E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16A2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16A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A16A2E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4045-6032-41DE-ADD8-5AD52AB3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CHERNYAVSKAYA</cp:lastModifiedBy>
  <cp:revision>15</cp:revision>
  <cp:lastPrinted>2021-11-25T07:33:00Z</cp:lastPrinted>
  <dcterms:created xsi:type="dcterms:W3CDTF">2021-11-25T06:06:00Z</dcterms:created>
  <dcterms:modified xsi:type="dcterms:W3CDTF">2023-12-27T11:51:00Z</dcterms:modified>
</cp:coreProperties>
</file>