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12995B" w14:textId="296FCBC4" w:rsidR="00253AD0" w:rsidRPr="00294409" w:rsidRDefault="00253AD0" w:rsidP="00042376">
      <w:pPr>
        <w:pStyle w:val="21"/>
        <w:suppressAutoHyphens/>
        <w:spacing w:after="0" w:line="240" w:lineRule="auto"/>
        <w:jc w:val="center"/>
        <w:rPr>
          <w:sz w:val="28"/>
          <w:szCs w:val="28"/>
        </w:rPr>
      </w:pPr>
      <w:r w:rsidRPr="00294409">
        <w:rPr>
          <w:sz w:val="28"/>
          <w:szCs w:val="28"/>
        </w:rPr>
        <w:t>Нарушения, которые часто встречаются на объектах агропромышленного комплекса</w:t>
      </w:r>
    </w:p>
    <w:p w14:paraId="10949B60" w14:textId="4B005A4F" w:rsidR="00CB0009" w:rsidRDefault="00CB0009" w:rsidP="000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737FB" w14:textId="68A8A932" w:rsidR="00253AD0" w:rsidRDefault="00691704" w:rsidP="000423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21.08.2025г.</w:t>
      </w:r>
    </w:p>
    <w:p w14:paraId="498B72FF" w14:textId="77777777" w:rsidR="00253AD0" w:rsidRDefault="00253AD0" w:rsidP="000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69F9C" w14:textId="6340591F" w:rsidR="00253AD0" w:rsidRPr="00042376" w:rsidRDefault="00042376" w:rsidP="00042376">
      <w:pPr>
        <w:pStyle w:val="point"/>
        <w:ind w:firstLine="709"/>
        <w:rPr>
          <w:sz w:val="26"/>
          <w:szCs w:val="26"/>
        </w:rPr>
      </w:pPr>
      <w:r w:rsidRPr="00042376">
        <w:rPr>
          <w:sz w:val="26"/>
          <w:szCs w:val="26"/>
        </w:rPr>
        <w:t>Специалистами государственного учреждения «</w:t>
      </w:r>
      <w:proofErr w:type="spellStart"/>
      <w:r w:rsidRPr="00042376">
        <w:rPr>
          <w:sz w:val="26"/>
          <w:szCs w:val="26"/>
        </w:rPr>
        <w:t>Шарковщинский</w:t>
      </w:r>
      <w:proofErr w:type="spellEnd"/>
      <w:r w:rsidRPr="00042376">
        <w:rPr>
          <w:sz w:val="26"/>
          <w:szCs w:val="26"/>
        </w:rPr>
        <w:t xml:space="preserve"> районный центр гигиены и эпидемиологии» в рамках проведения мероприятий по</w:t>
      </w:r>
      <w:r w:rsidRPr="00042376">
        <w:rPr>
          <w:sz w:val="26"/>
          <w:szCs w:val="26"/>
        </w:rPr>
        <w:t xml:space="preserve"> обеспечению безопасности, условий и охраны труда в период проведения уборочной кампании зерновых культур</w:t>
      </w:r>
      <w:r w:rsidRPr="00042376">
        <w:rPr>
          <w:sz w:val="26"/>
          <w:szCs w:val="26"/>
        </w:rPr>
        <w:t xml:space="preserve"> </w:t>
      </w:r>
      <w:r w:rsidRPr="00042376">
        <w:rPr>
          <w:sz w:val="26"/>
          <w:szCs w:val="26"/>
        </w:rPr>
        <w:t xml:space="preserve">проводится </w:t>
      </w:r>
      <w:r w:rsidRPr="00042376">
        <w:rPr>
          <w:sz w:val="26"/>
          <w:szCs w:val="26"/>
        </w:rPr>
        <w:t>работа по надзору за</w:t>
      </w:r>
      <w:r w:rsidRPr="00042376">
        <w:rPr>
          <w:sz w:val="26"/>
          <w:szCs w:val="26"/>
        </w:rPr>
        <w:t xml:space="preserve"> соблюдением </w:t>
      </w:r>
      <w:r w:rsidRPr="00042376">
        <w:rPr>
          <w:bCs/>
          <w:sz w:val="26"/>
          <w:szCs w:val="26"/>
        </w:rPr>
        <w:t>о</w:t>
      </w:r>
      <w:r w:rsidRPr="00042376">
        <w:rPr>
          <w:bCs/>
          <w:sz w:val="26"/>
          <w:szCs w:val="26"/>
        </w:rPr>
        <w:t xml:space="preserve">бщих санитарно-эпидемиологических требований </w:t>
      </w:r>
      <w:r w:rsidRPr="00042376">
        <w:rPr>
          <w:sz w:val="26"/>
          <w:szCs w:val="26"/>
        </w:rPr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</w:t>
      </w:r>
      <w:r w:rsidRPr="00042376">
        <w:rPr>
          <w:sz w:val="26"/>
          <w:szCs w:val="26"/>
        </w:rPr>
        <w:t xml:space="preserve">.11.2017 года №7, </w:t>
      </w:r>
      <w:r w:rsidRPr="00042376">
        <w:rPr>
          <w:rFonts w:eastAsia="Times New Roman"/>
          <w:sz w:val="26"/>
          <w:szCs w:val="26"/>
        </w:rPr>
        <w:t>санитарных норм и правил «Требования к организациям, осуществляющим сельскохозяйственную деятельность» утвержденных Постановлением Министерства здравоохранения Республики Беларусь от 08.02.2016 года №16</w:t>
      </w:r>
      <w:r w:rsidRPr="00042376">
        <w:rPr>
          <w:rFonts w:eastAsia="Times New Roman"/>
          <w:sz w:val="26"/>
          <w:szCs w:val="26"/>
        </w:rPr>
        <w:t>, с</w:t>
      </w:r>
      <w:r w:rsidRPr="00042376">
        <w:rPr>
          <w:rFonts w:eastAsia="Times New Roman"/>
          <w:sz w:val="26"/>
          <w:szCs w:val="26"/>
        </w:rPr>
        <w:t>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 утвержденных Постановлением Совета Министров Республики Беларусь от 24.01.2020 года №42</w:t>
      </w:r>
      <w:r w:rsidRPr="00042376">
        <w:rPr>
          <w:sz w:val="26"/>
          <w:szCs w:val="26"/>
        </w:rPr>
        <w:t xml:space="preserve">, а также </w:t>
      </w:r>
      <w:r w:rsidRPr="00042376">
        <w:rPr>
          <w:sz w:val="26"/>
          <w:szCs w:val="26"/>
        </w:rPr>
        <w:t xml:space="preserve"> </w:t>
      </w:r>
      <w:r w:rsidRPr="00042376">
        <w:rPr>
          <w:sz w:val="26"/>
          <w:szCs w:val="26"/>
        </w:rPr>
        <w:t xml:space="preserve">за </w:t>
      </w:r>
      <w:r w:rsidRPr="00042376">
        <w:rPr>
          <w:sz w:val="26"/>
          <w:szCs w:val="26"/>
        </w:rPr>
        <w:t xml:space="preserve">санитарным содержанием территорий </w:t>
      </w:r>
      <w:r w:rsidRPr="00042376">
        <w:rPr>
          <w:sz w:val="26"/>
          <w:szCs w:val="26"/>
        </w:rPr>
        <w:t>на основании Правил</w:t>
      </w:r>
      <w:r w:rsidRPr="00042376">
        <w:rPr>
          <w:sz w:val="26"/>
          <w:szCs w:val="26"/>
        </w:rPr>
        <w:t xml:space="preserve"> благоустройства и содержания населенных пунктов утвержденных Постановлением Совета Министров Республики Беларусь от 28.11.2012года №1087(в редакции от 16.05.2025 №267)</w:t>
      </w:r>
      <w:r w:rsidRPr="00042376">
        <w:rPr>
          <w:sz w:val="26"/>
          <w:szCs w:val="26"/>
        </w:rPr>
        <w:t xml:space="preserve"> </w:t>
      </w:r>
      <w:r w:rsidRPr="00042376">
        <w:rPr>
          <w:sz w:val="26"/>
          <w:szCs w:val="26"/>
        </w:rPr>
        <w:t xml:space="preserve">в ходе которых выявляются </w:t>
      </w:r>
      <w:r w:rsidRPr="00042376">
        <w:rPr>
          <w:sz w:val="26"/>
          <w:szCs w:val="26"/>
        </w:rPr>
        <w:t xml:space="preserve">следующие </w:t>
      </w:r>
      <w:r w:rsidRPr="00042376">
        <w:rPr>
          <w:sz w:val="26"/>
          <w:szCs w:val="26"/>
        </w:rPr>
        <w:t>нарушения</w:t>
      </w:r>
      <w:r w:rsidR="00253AD0" w:rsidRPr="00042376">
        <w:rPr>
          <w:sz w:val="26"/>
          <w:szCs w:val="26"/>
        </w:rPr>
        <w:t xml:space="preserve"> на объектах</w:t>
      </w:r>
      <w:r w:rsidRPr="00042376">
        <w:rPr>
          <w:sz w:val="26"/>
          <w:szCs w:val="26"/>
        </w:rPr>
        <w:t xml:space="preserve"> агропромышленного комплекса</w:t>
      </w:r>
      <w:r w:rsidR="00253AD0" w:rsidRPr="00042376">
        <w:rPr>
          <w:sz w:val="26"/>
          <w:szCs w:val="26"/>
        </w:rPr>
        <w:t>:</w:t>
      </w:r>
    </w:p>
    <w:p w14:paraId="792603BA" w14:textId="77777777" w:rsidR="00253AD0" w:rsidRPr="00042376" w:rsidRDefault="00253AD0" w:rsidP="00042376">
      <w:pPr>
        <w:pStyle w:val="point"/>
        <w:ind w:firstLine="709"/>
        <w:rPr>
          <w:sz w:val="26"/>
          <w:szCs w:val="26"/>
        </w:rPr>
      </w:pPr>
      <w:r w:rsidRPr="00042376">
        <w:rPr>
          <w:sz w:val="26"/>
          <w:szCs w:val="26"/>
        </w:rPr>
        <w:t>-</w:t>
      </w:r>
      <w:proofErr w:type="spellStart"/>
      <w:r w:rsidRPr="00042376">
        <w:rPr>
          <w:sz w:val="26"/>
          <w:szCs w:val="26"/>
        </w:rPr>
        <w:t>недоукомплектована</w:t>
      </w:r>
      <w:proofErr w:type="spellEnd"/>
      <w:r w:rsidRPr="00042376">
        <w:rPr>
          <w:sz w:val="26"/>
          <w:szCs w:val="26"/>
        </w:rPr>
        <w:t xml:space="preserve"> аптечка первой помощи, что является нарушением согласно п.142 санитарных норм и правил «Требования к организациям, осуществляющим сельскохозяйственную деятельность» утвержденных Постановлением Министерства здравоохранения Республики Беларусь от 08.02.2016 года №16– далее СНиП №16;</w:t>
      </w:r>
    </w:p>
    <w:p w14:paraId="4269F187" w14:textId="77777777" w:rsidR="00253AD0" w:rsidRPr="00042376" w:rsidRDefault="00253AD0" w:rsidP="00042376">
      <w:pPr>
        <w:pStyle w:val="point"/>
        <w:ind w:firstLine="709"/>
        <w:rPr>
          <w:sz w:val="26"/>
          <w:szCs w:val="26"/>
        </w:rPr>
      </w:pPr>
      <w:r w:rsidRPr="00042376">
        <w:rPr>
          <w:sz w:val="26"/>
          <w:szCs w:val="26"/>
        </w:rPr>
        <w:t>-не проводится влажная уборка бытовых, вспомогательных помещений, согласно п.7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 утвержденных Постановлением Совета Министров Республики Беларусь от 24.01.2020 года №42– далее ССЭТ №42;</w:t>
      </w:r>
    </w:p>
    <w:p w14:paraId="7563A4BA" w14:textId="77777777" w:rsidR="00253AD0" w:rsidRPr="00042376" w:rsidRDefault="00253AD0" w:rsidP="00042376">
      <w:pPr>
        <w:pStyle w:val="point"/>
        <w:ind w:firstLine="709"/>
        <w:rPr>
          <w:rFonts w:eastAsia="Times New Roman"/>
          <w:sz w:val="26"/>
          <w:szCs w:val="26"/>
        </w:rPr>
      </w:pPr>
      <w:r w:rsidRPr="00042376">
        <w:rPr>
          <w:sz w:val="26"/>
          <w:szCs w:val="26"/>
        </w:rPr>
        <w:t>-</w:t>
      </w:r>
      <w:r w:rsidRPr="00042376">
        <w:rPr>
          <w:rFonts w:eastAsia="Times New Roman"/>
          <w:sz w:val="26"/>
          <w:szCs w:val="26"/>
          <w:lang w:eastAsia="en-US"/>
        </w:rPr>
        <w:t xml:space="preserve"> </w:t>
      </w:r>
      <w:r w:rsidRPr="00042376">
        <w:rPr>
          <w:sz w:val="26"/>
          <w:szCs w:val="26"/>
        </w:rPr>
        <w:t>не обеспечено использование средств индивидуальной защиты работающими занятых на работах, связанных с загрязненными условиями, это также является нарушением согласно п.117</w:t>
      </w:r>
      <w:r w:rsidRPr="00042376">
        <w:rPr>
          <w:rFonts w:eastAsia="Times New Roman"/>
          <w:sz w:val="26"/>
          <w:szCs w:val="26"/>
        </w:rPr>
        <w:t xml:space="preserve"> СНиП №16;</w:t>
      </w:r>
    </w:p>
    <w:p w14:paraId="0AB367DD" w14:textId="65ED5E3A" w:rsidR="00253AD0" w:rsidRPr="00042376" w:rsidRDefault="00253AD0" w:rsidP="00042376">
      <w:pPr>
        <w:pStyle w:val="point"/>
        <w:ind w:firstLine="709"/>
        <w:rPr>
          <w:sz w:val="26"/>
          <w:szCs w:val="26"/>
        </w:rPr>
      </w:pPr>
      <w:r w:rsidRPr="00042376">
        <w:rPr>
          <w:sz w:val="26"/>
          <w:szCs w:val="26"/>
        </w:rPr>
        <w:t xml:space="preserve">       -при умывальниках отсутствуют моющие средства и разовые полотенца, что является нарушением п.133 СНиП №16;</w:t>
      </w:r>
    </w:p>
    <w:p w14:paraId="1FA4392B" w14:textId="6FAB47E9" w:rsidR="00253AD0" w:rsidRPr="00042376" w:rsidRDefault="00253AD0" w:rsidP="00042376">
      <w:pPr>
        <w:pStyle w:val="point"/>
        <w:ind w:firstLine="709"/>
        <w:rPr>
          <w:sz w:val="26"/>
          <w:szCs w:val="26"/>
        </w:rPr>
      </w:pPr>
      <w:r w:rsidRPr="00042376">
        <w:rPr>
          <w:sz w:val="26"/>
          <w:szCs w:val="26"/>
        </w:rPr>
        <w:t xml:space="preserve">       -не проводится скашивание и удаление сорной растительности на территории, является нарушением согласно п. 5.4 Правил благоустройства и содержания </w:t>
      </w:r>
      <w:proofErr w:type="gramStart"/>
      <w:r w:rsidRPr="00042376">
        <w:rPr>
          <w:sz w:val="26"/>
          <w:szCs w:val="26"/>
        </w:rPr>
        <w:t>населенных пунктов</w:t>
      </w:r>
      <w:proofErr w:type="gramEnd"/>
      <w:r w:rsidRPr="00042376">
        <w:rPr>
          <w:sz w:val="26"/>
          <w:szCs w:val="26"/>
        </w:rPr>
        <w:t xml:space="preserve"> утвержденных Постановлением Совета Министров Республики Беларусь от 28.11.2012года №1087(в редакции от 16.05.2025 №267).</w:t>
      </w:r>
    </w:p>
    <w:p w14:paraId="0933833D" w14:textId="77777777" w:rsidR="00042376" w:rsidRPr="00042376" w:rsidRDefault="00042376" w:rsidP="00042376">
      <w:pPr>
        <w:pStyle w:val="point"/>
        <w:ind w:firstLine="709"/>
        <w:rPr>
          <w:sz w:val="26"/>
          <w:szCs w:val="26"/>
        </w:rPr>
      </w:pPr>
    </w:p>
    <w:p w14:paraId="2D32DFE1" w14:textId="77777777" w:rsidR="00042376" w:rsidRPr="00042376" w:rsidRDefault="00042376" w:rsidP="000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376">
        <w:rPr>
          <w:rFonts w:ascii="Times New Roman" w:hAnsi="Times New Roman" w:cs="Times New Roman"/>
          <w:sz w:val="26"/>
          <w:szCs w:val="26"/>
        </w:rPr>
        <w:t>За выявленные нарушения принимаются меры в соответствии с законодательством.</w:t>
      </w:r>
    </w:p>
    <w:p w14:paraId="183E6845" w14:textId="77777777" w:rsidR="00042376" w:rsidRPr="00042376" w:rsidRDefault="00042376" w:rsidP="00042376">
      <w:pPr>
        <w:pStyle w:val="point"/>
        <w:ind w:firstLine="709"/>
      </w:pPr>
    </w:p>
    <w:p w14:paraId="5BE98C6F" w14:textId="77777777" w:rsidR="00253AD0" w:rsidRPr="00042376" w:rsidRDefault="00253AD0" w:rsidP="00042376">
      <w:pPr>
        <w:pStyle w:val="point"/>
        <w:ind w:firstLine="0"/>
      </w:pPr>
    </w:p>
    <w:p w14:paraId="644A429F" w14:textId="77777777" w:rsidR="00253AD0" w:rsidRPr="00042376" w:rsidRDefault="00253AD0" w:rsidP="00042376">
      <w:pPr>
        <w:pStyle w:val="point"/>
        <w:ind w:firstLine="0"/>
      </w:pPr>
    </w:p>
    <w:p w14:paraId="2855167F" w14:textId="3F835652" w:rsidR="00253AD0" w:rsidRPr="00042376" w:rsidRDefault="00253AD0" w:rsidP="00042376">
      <w:pPr>
        <w:pStyle w:val="point"/>
        <w:ind w:firstLine="709"/>
        <w:jc w:val="right"/>
        <w:rPr>
          <w:sz w:val="26"/>
          <w:szCs w:val="26"/>
        </w:rPr>
      </w:pPr>
      <w:r w:rsidRPr="0004237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Помощник врача-гигиениста </w:t>
      </w:r>
      <w:proofErr w:type="spellStart"/>
      <w:r w:rsidRPr="00042376">
        <w:rPr>
          <w:sz w:val="26"/>
          <w:szCs w:val="26"/>
        </w:rPr>
        <w:t>Улахович</w:t>
      </w:r>
      <w:proofErr w:type="spellEnd"/>
      <w:r w:rsidRPr="00042376">
        <w:rPr>
          <w:sz w:val="26"/>
          <w:szCs w:val="26"/>
        </w:rPr>
        <w:t xml:space="preserve"> Д.А.</w:t>
      </w:r>
    </w:p>
    <w:p w14:paraId="6EAB64CB" w14:textId="45B6E70E" w:rsidR="004877E6" w:rsidRPr="00F9535F" w:rsidRDefault="004877E6" w:rsidP="0004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7E6" w:rsidRPr="00F9535F" w:rsidSect="004D50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B2C14" w14:textId="77777777" w:rsidR="00FE4593" w:rsidRDefault="00FE4593" w:rsidP="00B63506">
      <w:pPr>
        <w:spacing w:after="0" w:line="240" w:lineRule="auto"/>
      </w:pPr>
      <w:r>
        <w:separator/>
      </w:r>
    </w:p>
  </w:endnote>
  <w:endnote w:type="continuationSeparator" w:id="0">
    <w:p w14:paraId="62C484E3" w14:textId="77777777" w:rsidR="00FE4593" w:rsidRDefault="00FE4593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AA0CBA" w:rsidR="00B63506" w:rsidRDefault="004D50C5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344E86BE">
          <wp:simplePos x="0" y="0"/>
          <wp:positionH relativeFrom="margin">
            <wp:posOffset>4991735</wp:posOffset>
          </wp:positionH>
          <wp:positionV relativeFrom="margin">
            <wp:posOffset>9437370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3615A6BA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656CE" w14:textId="77777777" w:rsidR="00FE4593" w:rsidRDefault="00FE4593" w:rsidP="00B63506">
      <w:pPr>
        <w:spacing w:after="0" w:line="240" w:lineRule="auto"/>
      </w:pPr>
      <w:r>
        <w:separator/>
      </w:r>
    </w:p>
  </w:footnote>
  <w:footnote w:type="continuationSeparator" w:id="0">
    <w:p w14:paraId="2574B7FF" w14:textId="77777777" w:rsidR="00FE4593" w:rsidRDefault="00FE4593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0"/>
    <w:rsid w:val="00042376"/>
    <w:rsid w:val="000A3C38"/>
    <w:rsid w:val="000A467E"/>
    <w:rsid w:val="00114169"/>
    <w:rsid w:val="001E4ECB"/>
    <w:rsid w:val="00253AD0"/>
    <w:rsid w:val="002920BD"/>
    <w:rsid w:val="002B2D75"/>
    <w:rsid w:val="002C0246"/>
    <w:rsid w:val="002E7B88"/>
    <w:rsid w:val="002F4856"/>
    <w:rsid w:val="00351E98"/>
    <w:rsid w:val="00360757"/>
    <w:rsid w:val="003925B0"/>
    <w:rsid w:val="004533C6"/>
    <w:rsid w:val="004671F6"/>
    <w:rsid w:val="004877E6"/>
    <w:rsid w:val="004D50C5"/>
    <w:rsid w:val="0056784D"/>
    <w:rsid w:val="00576F37"/>
    <w:rsid w:val="006163A3"/>
    <w:rsid w:val="0067715A"/>
    <w:rsid w:val="00691704"/>
    <w:rsid w:val="006F57C1"/>
    <w:rsid w:val="00781729"/>
    <w:rsid w:val="007D43FF"/>
    <w:rsid w:val="00851E96"/>
    <w:rsid w:val="00856050"/>
    <w:rsid w:val="008C598B"/>
    <w:rsid w:val="008F78D2"/>
    <w:rsid w:val="00977CD0"/>
    <w:rsid w:val="009A412D"/>
    <w:rsid w:val="009F510C"/>
    <w:rsid w:val="00A27F2E"/>
    <w:rsid w:val="00B45BB9"/>
    <w:rsid w:val="00B63506"/>
    <w:rsid w:val="00BE531E"/>
    <w:rsid w:val="00C528A3"/>
    <w:rsid w:val="00C74573"/>
    <w:rsid w:val="00CB0009"/>
    <w:rsid w:val="00CC0839"/>
    <w:rsid w:val="00CD4EBD"/>
    <w:rsid w:val="00D1166A"/>
    <w:rsid w:val="00DE6C86"/>
    <w:rsid w:val="00EB608E"/>
    <w:rsid w:val="00F213E2"/>
    <w:rsid w:val="00F45A26"/>
    <w:rsid w:val="00F64F1A"/>
    <w:rsid w:val="00F9535F"/>
    <w:rsid w:val="00FA5EE4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  <w15:docId w15:val="{BF0C3327-7E52-496F-97BC-7714A8DB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253AD0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3AD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oint">
    <w:name w:val="point"/>
    <w:basedOn w:val="a"/>
    <w:rsid w:val="00253A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3</cp:revision>
  <dcterms:created xsi:type="dcterms:W3CDTF">2025-08-20T12:35:00Z</dcterms:created>
  <dcterms:modified xsi:type="dcterms:W3CDTF">2025-08-21T07:56:00Z</dcterms:modified>
</cp:coreProperties>
</file>