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0FE2" w14:textId="0A6E9DC5" w:rsidR="00C133C5" w:rsidRDefault="00C133C5" w:rsidP="00C133C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</w:pPr>
      <w:bookmarkStart w:id="0" w:name="RANGE!A1:L35"/>
    </w:p>
    <w:p w14:paraId="1F97A608" w14:textId="77777777" w:rsidR="00F13022" w:rsidRPr="00373E17" w:rsidRDefault="00F13022" w:rsidP="00F1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BY"/>
          <w14:ligatures w14:val="none"/>
        </w:rPr>
      </w:pPr>
    </w:p>
    <w:p w14:paraId="68B2591F" w14:textId="3DCCEEAE" w:rsidR="00C133C5" w:rsidRPr="00373E17" w:rsidRDefault="00C133C5" w:rsidP="00C1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BY"/>
          <w14:ligatures w14:val="none"/>
        </w:rPr>
      </w:pPr>
      <w:r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По</w:t>
      </w:r>
      <w:r w:rsidR="00731A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 xml:space="preserve"> </w:t>
      </w:r>
      <w:r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 xml:space="preserve">объектная информация о ходе выполнения работ по </w:t>
      </w:r>
      <w:r w:rsidR="00373E17"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 xml:space="preserve">благоустройству и текущему </w:t>
      </w:r>
      <w:proofErr w:type="gramStart"/>
      <w:r w:rsidR="00373E17"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 xml:space="preserve">ремонту </w:t>
      </w:r>
      <w:r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 xml:space="preserve"> придомовых</w:t>
      </w:r>
      <w:proofErr w:type="gramEnd"/>
      <w:r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 xml:space="preserve"> территорий в 202</w:t>
      </w:r>
      <w:r w:rsidR="00373E17"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>4</w:t>
      </w:r>
      <w:r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 xml:space="preserve"> году </w:t>
      </w:r>
      <w:r w:rsidR="00373E17"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 xml:space="preserve"> в </w:t>
      </w:r>
      <w:proofErr w:type="spellStart"/>
      <w:r w:rsidR="00373E17"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>г.п</w:t>
      </w:r>
      <w:proofErr w:type="spellEnd"/>
      <w:r w:rsidR="00373E17"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BY"/>
          <w14:ligatures w14:val="none"/>
        </w:rPr>
        <w:t>. Шарковщина</w:t>
      </w:r>
      <w:r w:rsidRPr="00373E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 xml:space="preserve"> 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57"/>
        <w:gridCol w:w="1715"/>
        <w:gridCol w:w="1799"/>
        <w:gridCol w:w="973"/>
        <w:gridCol w:w="2333"/>
        <w:gridCol w:w="2609"/>
        <w:gridCol w:w="2064"/>
        <w:gridCol w:w="2179"/>
        <w:gridCol w:w="1056"/>
        <w:gridCol w:w="2738"/>
      </w:tblGrid>
      <w:tr w:rsidR="009A5815" w:rsidRPr="00C133C5" w14:paraId="77E2A9E6" w14:textId="77777777" w:rsidTr="009E0E89">
        <w:tc>
          <w:tcPr>
            <w:tcW w:w="150" w:type="pct"/>
            <w:vMerge w:val="restart"/>
            <w:shd w:val="clear" w:color="000000" w:fill="FFFFFF"/>
            <w:hideMark/>
          </w:tcPr>
          <w:bookmarkEnd w:id="0"/>
          <w:p w14:paraId="695992A5" w14:textId="1A4D324B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№ п/п </w:t>
            </w:r>
          </w:p>
        </w:tc>
        <w:tc>
          <w:tcPr>
            <w:tcW w:w="489" w:type="pct"/>
            <w:vMerge w:val="restart"/>
            <w:shd w:val="clear" w:color="000000" w:fill="FFFFFF"/>
            <w:hideMark/>
          </w:tcPr>
          <w:p w14:paraId="2C5BC0EC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Наименование региона </w:t>
            </w:r>
          </w:p>
        </w:tc>
        <w:tc>
          <w:tcPr>
            <w:tcW w:w="428" w:type="pct"/>
            <w:vMerge w:val="restart"/>
            <w:shd w:val="clear" w:color="000000" w:fill="FFFFFF"/>
            <w:hideMark/>
          </w:tcPr>
          <w:p w14:paraId="5704F6AC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Наименование населенного пункта</w:t>
            </w:r>
          </w:p>
        </w:tc>
        <w:tc>
          <w:tcPr>
            <w:tcW w:w="469" w:type="pct"/>
            <w:vMerge w:val="restart"/>
            <w:shd w:val="clear" w:color="000000" w:fill="FFFFFF"/>
            <w:hideMark/>
          </w:tcPr>
          <w:p w14:paraId="747815A0" w14:textId="05DA1DC9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Наименование улицы 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14:paraId="3DE27F9B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№ дома (№№ группы домов) 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14:paraId="3546271D" w14:textId="04E318E2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Укрупненный (краткий) перечень работ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ремонту (благоустройству)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BY"/>
                <w14:ligatures w14:val="none"/>
              </w:rPr>
              <w:t>,</w:t>
            </w: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 который планируется выполнить </w:t>
            </w:r>
          </w:p>
        </w:tc>
        <w:tc>
          <w:tcPr>
            <w:tcW w:w="782" w:type="pct"/>
            <w:vMerge w:val="restart"/>
            <w:shd w:val="clear" w:color="000000" w:fill="FFFFFF"/>
            <w:hideMark/>
          </w:tcPr>
          <w:p w14:paraId="5F575A27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примерный (укрупненный объем) планируемых работ </w:t>
            </w:r>
          </w:p>
        </w:tc>
        <w:tc>
          <w:tcPr>
            <w:tcW w:w="515" w:type="pct"/>
            <w:vMerge w:val="restart"/>
            <w:shd w:val="clear" w:color="000000" w:fill="FFFFFF"/>
            <w:hideMark/>
          </w:tcPr>
          <w:p w14:paraId="352A631C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Планируемая дата проведения период выполнения (месяц)</w:t>
            </w:r>
          </w:p>
        </w:tc>
        <w:tc>
          <w:tcPr>
            <w:tcW w:w="597" w:type="pct"/>
            <w:gridSpan w:val="2"/>
            <w:shd w:val="clear" w:color="000000" w:fill="FFFFFF"/>
            <w:hideMark/>
          </w:tcPr>
          <w:p w14:paraId="5C2395C1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Финансирование </w:t>
            </w:r>
          </w:p>
        </w:tc>
        <w:tc>
          <w:tcPr>
            <w:tcW w:w="745" w:type="pct"/>
            <w:vMerge w:val="restart"/>
            <w:shd w:val="clear" w:color="000000" w:fill="FFFFFF"/>
            <w:hideMark/>
          </w:tcPr>
          <w:p w14:paraId="5C34FD34" w14:textId="7EE22093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Ответственные исполнители </w:t>
            </w:r>
          </w:p>
        </w:tc>
      </w:tr>
      <w:tr w:rsidR="009A5815" w:rsidRPr="00C133C5" w14:paraId="64625D97" w14:textId="77777777" w:rsidTr="009E0E89">
        <w:tc>
          <w:tcPr>
            <w:tcW w:w="150" w:type="pct"/>
            <w:vMerge/>
            <w:shd w:val="clear" w:color="000000" w:fill="FFFFFF"/>
            <w:vAlign w:val="center"/>
            <w:hideMark/>
          </w:tcPr>
          <w:p w14:paraId="4D9CDFFA" w14:textId="515451D9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6496ABD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14:paraId="1990A43D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CF967E3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13645A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6DFDB852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14:paraId="399503A5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14:paraId="24B9B379" w14:textId="77777777" w:rsidR="000E0F3B" w:rsidRPr="00C133C5" w:rsidRDefault="000E0F3B" w:rsidP="00C1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9D1473A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Источник*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14:paraId="3CA62908" w14:textId="77777777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рублей </w:t>
            </w:r>
          </w:p>
        </w:tc>
        <w:tc>
          <w:tcPr>
            <w:tcW w:w="745" w:type="pct"/>
            <w:vMerge/>
            <w:shd w:val="clear" w:color="000000" w:fill="FFFFFF"/>
            <w:vAlign w:val="center"/>
            <w:hideMark/>
          </w:tcPr>
          <w:p w14:paraId="4D80E1C7" w14:textId="62E360F6" w:rsidR="000E0F3B" w:rsidRPr="00C133C5" w:rsidRDefault="000E0F3B" w:rsidP="00C1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</w:tr>
      <w:tr w:rsidR="009A5815" w:rsidRPr="00C133C5" w14:paraId="592DAC9B" w14:textId="77777777" w:rsidTr="009E0E89">
        <w:tc>
          <w:tcPr>
            <w:tcW w:w="150" w:type="pct"/>
            <w:shd w:val="clear" w:color="000000" w:fill="FFFFFF"/>
            <w:noWrap/>
          </w:tcPr>
          <w:p w14:paraId="2CAD62F1" w14:textId="188DF6CA" w:rsidR="000E0F3B" w:rsidRPr="00F13022" w:rsidRDefault="000E0F3B" w:rsidP="00F130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89" w:type="pct"/>
            <w:shd w:val="clear" w:color="000000" w:fill="FFFFFF"/>
            <w:hideMark/>
          </w:tcPr>
          <w:p w14:paraId="12B97F69" w14:textId="77777777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 xml:space="preserve">Шарковщинский </w:t>
            </w:r>
          </w:p>
        </w:tc>
        <w:tc>
          <w:tcPr>
            <w:tcW w:w="428" w:type="pct"/>
            <w:shd w:val="clear" w:color="000000" w:fill="FFFFFF"/>
            <w:hideMark/>
          </w:tcPr>
          <w:p w14:paraId="71599A09" w14:textId="77777777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г.п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. Шарковщина</w:t>
            </w:r>
          </w:p>
        </w:tc>
        <w:tc>
          <w:tcPr>
            <w:tcW w:w="469" w:type="pct"/>
            <w:shd w:val="clear" w:color="000000" w:fill="FFFFFF"/>
            <w:noWrap/>
            <w:hideMark/>
          </w:tcPr>
          <w:p w14:paraId="157742A2" w14:textId="240C6D84" w:rsidR="000E0F3B" w:rsidRPr="00943B24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М. Горького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14:paraId="1B4401F8" w14:textId="1797186B" w:rsidR="000E0F3B" w:rsidRPr="00943B24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8</w:t>
            </w:r>
          </w:p>
        </w:tc>
        <w:tc>
          <w:tcPr>
            <w:tcW w:w="583" w:type="pct"/>
            <w:shd w:val="clear" w:color="000000" w:fill="FFFFFF"/>
            <w:hideMark/>
          </w:tcPr>
          <w:p w14:paraId="1B0C34A7" w14:textId="1C1DE26A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планировка дворовой территории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выборка  излишек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грунта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подсыпка ЩПГС, подготовка основания под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асфальтобетонно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е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покрыти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е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устройство асфальтобетонного покрытия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устройства водостока</w:t>
            </w:r>
          </w:p>
        </w:tc>
        <w:tc>
          <w:tcPr>
            <w:tcW w:w="782" w:type="pct"/>
            <w:shd w:val="clear" w:color="000000" w:fill="FFFFFF"/>
            <w:hideMark/>
          </w:tcPr>
          <w:p w14:paraId="3E4CAEEE" w14:textId="1B144D10" w:rsidR="000E0F3B" w:rsidRPr="00731AD2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укладка асфальтобетонного покрытия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313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м.кв,устройство</w:t>
            </w:r>
            <w:proofErr w:type="spellEnd"/>
            <w:proofErr w:type="gram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водостока 30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подрезка кустарника, установка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недостающих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скамеек возле подъезда</w:t>
            </w:r>
            <w:r w:rsidR="00731A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, устройство стоянок для автомобилей из ЩПГС</w:t>
            </w:r>
          </w:p>
        </w:tc>
        <w:tc>
          <w:tcPr>
            <w:tcW w:w="515" w:type="pct"/>
            <w:shd w:val="clear" w:color="000000" w:fill="FFFFFF"/>
            <w:noWrap/>
            <w:hideMark/>
          </w:tcPr>
          <w:p w14:paraId="1EDFA626" w14:textId="43B9B4DF" w:rsidR="000E0F3B" w:rsidRPr="00943B24" w:rsidRDefault="00731AD2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июнь</w:t>
            </w:r>
            <w:r w:rsidR="000E0F3B"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202</w:t>
            </w:r>
            <w:r w:rsidR="000E0F3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4</w:t>
            </w:r>
            <w:r w:rsidR="001961B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г</w:t>
            </w:r>
          </w:p>
        </w:tc>
        <w:tc>
          <w:tcPr>
            <w:tcW w:w="333" w:type="pct"/>
            <w:shd w:val="clear" w:color="000000" w:fill="FFFFFF"/>
            <w:noWrap/>
            <w:hideMark/>
          </w:tcPr>
          <w:p w14:paraId="607E67BE" w14:textId="7AC11C53" w:rsidR="000E0F3B" w:rsidRPr="00731AD2" w:rsidRDefault="00731AD2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естный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14:paraId="6C5EC08F" w14:textId="4438B9A4" w:rsidR="000E0F3B" w:rsidRPr="00C133C5" w:rsidRDefault="001961BE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19</w:t>
            </w:r>
            <w:r w:rsidR="000E0F3B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000,0</w:t>
            </w:r>
          </w:p>
        </w:tc>
        <w:tc>
          <w:tcPr>
            <w:tcW w:w="745" w:type="pct"/>
            <w:shd w:val="clear" w:color="000000" w:fill="FFFFFF"/>
            <w:hideMark/>
          </w:tcPr>
          <w:p w14:paraId="0A0E144E" w14:textId="0A8D7964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Шарковщинский райисполком, УКП ЖКХ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Шарковщ</w:t>
            </w:r>
            <w:proofErr w:type="spellEnd"/>
            <w:r w:rsidR="00731A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и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нского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райога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, ф-л Шарковщинское ДРСУ-131</w:t>
            </w:r>
          </w:p>
        </w:tc>
      </w:tr>
      <w:tr w:rsidR="009A5815" w:rsidRPr="00C133C5" w14:paraId="1C462621" w14:textId="77777777" w:rsidTr="009E0E89">
        <w:tc>
          <w:tcPr>
            <w:tcW w:w="150" w:type="pct"/>
            <w:shd w:val="clear" w:color="000000" w:fill="FFFFFF"/>
            <w:noWrap/>
          </w:tcPr>
          <w:p w14:paraId="48439FF5" w14:textId="1941604D" w:rsidR="000E0F3B" w:rsidRPr="00F13022" w:rsidRDefault="000E0F3B" w:rsidP="00F130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89" w:type="pct"/>
            <w:shd w:val="clear" w:color="000000" w:fill="FFFFFF"/>
            <w:hideMark/>
          </w:tcPr>
          <w:p w14:paraId="655C5830" w14:textId="77777777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428" w:type="pct"/>
            <w:shd w:val="clear" w:color="000000" w:fill="FFFFFF"/>
            <w:hideMark/>
          </w:tcPr>
          <w:p w14:paraId="22B00FA4" w14:textId="77777777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г.п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. Шарковщина</w:t>
            </w:r>
          </w:p>
        </w:tc>
        <w:tc>
          <w:tcPr>
            <w:tcW w:w="469" w:type="pct"/>
            <w:shd w:val="clear" w:color="000000" w:fill="FFFFFF"/>
            <w:noWrap/>
            <w:hideMark/>
          </w:tcPr>
          <w:p w14:paraId="5754D720" w14:textId="2BF02F7A" w:rsidR="000E0F3B" w:rsidRPr="001961BE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ул. </w:t>
            </w:r>
            <w:r w:rsidR="001961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М. Горького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14:paraId="6CCDCA94" w14:textId="750FD616" w:rsidR="000E0F3B" w:rsidRPr="00F13022" w:rsidRDefault="001961BE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13</w:t>
            </w:r>
          </w:p>
        </w:tc>
        <w:tc>
          <w:tcPr>
            <w:tcW w:w="583" w:type="pct"/>
            <w:shd w:val="clear" w:color="000000" w:fill="FFFFFF"/>
            <w:hideMark/>
          </w:tcPr>
          <w:p w14:paraId="2DE17572" w14:textId="3C921EE4" w:rsidR="000E0F3B" w:rsidRPr="00C133C5" w:rsidRDefault="001961BE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планировка дворовой территории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выборка  излишек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грунта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подсыпка ЩПГС, подготовка основания под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асфальтобетонно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е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покрыти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е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устройство асфальтобетонного покрытия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устройства водостока</w:t>
            </w:r>
          </w:p>
        </w:tc>
        <w:tc>
          <w:tcPr>
            <w:tcW w:w="782" w:type="pct"/>
            <w:shd w:val="clear" w:color="000000" w:fill="FFFFFF"/>
            <w:hideMark/>
          </w:tcPr>
          <w:p w14:paraId="3D635C9F" w14:textId="68017F75" w:rsidR="000E0F3B" w:rsidRPr="00731AD2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укладка асфальтобетонного покрытия </w:t>
            </w:r>
            <w:proofErr w:type="gramStart"/>
            <w:r w:rsidR="001961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395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м.кв,устройство</w:t>
            </w:r>
            <w:proofErr w:type="spellEnd"/>
            <w:proofErr w:type="gram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водостока </w:t>
            </w:r>
            <w:r w:rsidR="001961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2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0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, подрезка кустарника, установка</w:t>
            </w:r>
            <w:r w:rsidR="001961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недостающих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скамеек возле подъезда</w:t>
            </w:r>
            <w:r w:rsidR="00731A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, устройство стоянок под автомобили из ЩПГС</w:t>
            </w:r>
          </w:p>
        </w:tc>
        <w:tc>
          <w:tcPr>
            <w:tcW w:w="515" w:type="pct"/>
            <w:shd w:val="clear" w:color="000000" w:fill="FFFFFF"/>
            <w:noWrap/>
            <w:hideMark/>
          </w:tcPr>
          <w:p w14:paraId="27E5212C" w14:textId="159C14C0" w:rsidR="000E0F3B" w:rsidRPr="001961BE" w:rsidRDefault="001961BE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Июнь</w:t>
            </w:r>
            <w:r w:rsidR="009A58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-июль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2024 г</w:t>
            </w:r>
          </w:p>
        </w:tc>
        <w:tc>
          <w:tcPr>
            <w:tcW w:w="333" w:type="pct"/>
            <w:shd w:val="clear" w:color="000000" w:fill="FFFFFF"/>
            <w:noWrap/>
            <w:hideMark/>
          </w:tcPr>
          <w:p w14:paraId="6A4A1FBE" w14:textId="1A8405A8" w:rsidR="000E0F3B" w:rsidRPr="00731AD2" w:rsidRDefault="00731AD2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Местный </w:t>
            </w:r>
            <w:r w:rsidR="00786F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14:paraId="38B0B017" w14:textId="395B794A" w:rsidR="000E0F3B" w:rsidRPr="00C133C5" w:rsidRDefault="001961BE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23</w:t>
            </w:r>
            <w:r w:rsidR="000E0F3B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000,0</w:t>
            </w:r>
          </w:p>
        </w:tc>
        <w:tc>
          <w:tcPr>
            <w:tcW w:w="745" w:type="pct"/>
            <w:shd w:val="clear" w:color="000000" w:fill="FFFFFF"/>
            <w:hideMark/>
          </w:tcPr>
          <w:p w14:paraId="6D6023B1" w14:textId="36AC8319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Шарковщинский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райиспол</w:t>
            </w:r>
            <w:proofErr w:type="spellEnd"/>
            <w:r w:rsidR="009A58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ком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, УКП ЖКХ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Шарковщ</w:t>
            </w:r>
            <w:proofErr w:type="spellEnd"/>
            <w:r w:rsidR="00731A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и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нского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райога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, ф</w:t>
            </w:r>
            <w:r w:rsidR="00731A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-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л Шарковщинское ДРСУ-131</w:t>
            </w:r>
          </w:p>
        </w:tc>
      </w:tr>
      <w:tr w:rsidR="009A5815" w:rsidRPr="00C133C5" w14:paraId="6E409840" w14:textId="77777777" w:rsidTr="009E0E89">
        <w:tc>
          <w:tcPr>
            <w:tcW w:w="150" w:type="pct"/>
            <w:shd w:val="clear" w:color="000000" w:fill="FFFFFF"/>
            <w:noWrap/>
          </w:tcPr>
          <w:p w14:paraId="4A3177F6" w14:textId="7C18374C" w:rsidR="000E0F3B" w:rsidRPr="00F13022" w:rsidRDefault="000E0F3B" w:rsidP="00F130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89" w:type="pct"/>
            <w:shd w:val="clear" w:color="000000" w:fill="FFFFFF"/>
            <w:hideMark/>
          </w:tcPr>
          <w:p w14:paraId="66D3E624" w14:textId="77777777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428" w:type="pct"/>
            <w:shd w:val="clear" w:color="000000" w:fill="FFFFFF"/>
            <w:hideMark/>
          </w:tcPr>
          <w:p w14:paraId="6A30E1BF" w14:textId="77777777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г.п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. Шарковщина</w:t>
            </w:r>
          </w:p>
        </w:tc>
        <w:tc>
          <w:tcPr>
            <w:tcW w:w="469" w:type="pct"/>
            <w:shd w:val="clear" w:color="000000" w:fill="FFFFFF"/>
            <w:hideMark/>
          </w:tcPr>
          <w:p w14:paraId="70514116" w14:textId="51686F85" w:rsidR="000E0F3B" w:rsidRPr="009A581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ул. </w:t>
            </w:r>
            <w:r w:rsidR="009A58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М. Горького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14:paraId="783AEDFD" w14:textId="442C5A75" w:rsidR="000E0F3B" w:rsidRPr="009A5815" w:rsidRDefault="009A5815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15</w:t>
            </w:r>
          </w:p>
        </w:tc>
        <w:tc>
          <w:tcPr>
            <w:tcW w:w="583" w:type="pct"/>
            <w:shd w:val="clear" w:color="000000" w:fill="FFFFFF"/>
            <w:hideMark/>
          </w:tcPr>
          <w:p w14:paraId="07C8ECA3" w14:textId="524D3E2F" w:rsidR="000E0F3B" w:rsidRPr="00C133C5" w:rsidRDefault="009A5815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планировка дворовой территории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выборка  излишек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грунта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подсыпка ЩПГС, подготовка основания под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асфальтобетонно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е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покрыти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е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устройство асфальтобетонного покрытия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lastRenderedPageBreak/>
              <w:t>устройства водостока</w:t>
            </w:r>
          </w:p>
        </w:tc>
        <w:tc>
          <w:tcPr>
            <w:tcW w:w="782" w:type="pct"/>
            <w:shd w:val="clear" w:color="000000" w:fill="FFFFFF"/>
            <w:hideMark/>
          </w:tcPr>
          <w:p w14:paraId="422AE814" w14:textId="43CC8314" w:rsidR="000E0F3B" w:rsidRPr="00731AD2" w:rsidRDefault="009A5815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lastRenderedPageBreak/>
              <w:t xml:space="preserve">укладка асфальтобетонного покрытия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395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м.кв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устройство водостока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2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0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, подрезка кустарника, установка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недостающих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скамеек</w:t>
            </w:r>
            <w:proofErr w:type="gram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возле подъезда</w:t>
            </w:r>
            <w:r w:rsidR="00731A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, устройство стоянок под автомобили из ЩПГС</w:t>
            </w:r>
          </w:p>
        </w:tc>
        <w:tc>
          <w:tcPr>
            <w:tcW w:w="515" w:type="pct"/>
            <w:shd w:val="clear" w:color="000000" w:fill="FFFFFF"/>
            <w:noWrap/>
            <w:hideMark/>
          </w:tcPr>
          <w:p w14:paraId="03163052" w14:textId="24D9EE8D" w:rsidR="000E0F3B" w:rsidRPr="009A5815" w:rsidRDefault="009A5815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Июнь-июль 2024г</w:t>
            </w:r>
          </w:p>
        </w:tc>
        <w:tc>
          <w:tcPr>
            <w:tcW w:w="333" w:type="pct"/>
            <w:shd w:val="clear" w:color="000000" w:fill="FFFFFF"/>
            <w:noWrap/>
            <w:hideMark/>
          </w:tcPr>
          <w:p w14:paraId="44A071E1" w14:textId="43A53719" w:rsidR="000E0F3B" w:rsidRPr="00786FDD" w:rsidRDefault="00786FDD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Местный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14:paraId="5A3DA948" w14:textId="31A12803" w:rsidR="000E0F3B" w:rsidRPr="00C133C5" w:rsidRDefault="000E0F3B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2</w:t>
            </w:r>
            <w:r w:rsidR="009A58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3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000,0</w:t>
            </w:r>
          </w:p>
        </w:tc>
        <w:tc>
          <w:tcPr>
            <w:tcW w:w="745" w:type="pct"/>
            <w:shd w:val="clear" w:color="000000" w:fill="FFFFFF"/>
          </w:tcPr>
          <w:p w14:paraId="0A9416EF" w14:textId="71CC9E72" w:rsidR="000E0F3B" w:rsidRPr="00C133C5" w:rsidRDefault="009A5815" w:rsidP="00F13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Шарковщинский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райиспол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ком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, УКП ЖКХ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Шарковщ</w:t>
            </w:r>
            <w:proofErr w:type="spellEnd"/>
            <w:r w:rsidR="00731A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и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нского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райога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, ф</w:t>
            </w:r>
            <w:r w:rsidR="00731A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-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л Шарковщинское ДРСУ-131</w:t>
            </w:r>
          </w:p>
        </w:tc>
      </w:tr>
      <w:tr w:rsidR="009A5815" w:rsidRPr="00C133C5" w14:paraId="46536BE8" w14:textId="77777777" w:rsidTr="009E0E89">
        <w:tc>
          <w:tcPr>
            <w:tcW w:w="150" w:type="pct"/>
            <w:shd w:val="clear" w:color="000000" w:fill="FFFFFF"/>
            <w:noWrap/>
          </w:tcPr>
          <w:p w14:paraId="3F1DCFC1" w14:textId="480E49D5" w:rsidR="009A5815" w:rsidRPr="00F13022" w:rsidRDefault="009A5815" w:rsidP="009A58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89" w:type="pct"/>
            <w:shd w:val="clear" w:color="000000" w:fill="FFFFFF"/>
            <w:hideMark/>
          </w:tcPr>
          <w:p w14:paraId="75B7E65E" w14:textId="77777777" w:rsidR="009A5815" w:rsidRPr="00C133C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428" w:type="pct"/>
            <w:shd w:val="clear" w:color="000000" w:fill="FFFFFF"/>
            <w:hideMark/>
          </w:tcPr>
          <w:p w14:paraId="2B0D9A63" w14:textId="77777777" w:rsidR="009A5815" w:rsidRPr="00C133C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г.п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. Шарковщина</w:t>
            </w:r>
          </w:p>
        </w:tc>
        <w:tc>
          <w:tcPr>
            <w:tcW w:w="469" w:type="pct"/>
            <w:shd w:val="clear" w:color="000000" w:fill="FFFFFF"/>
            <w:hideMark/>
          </w:tcPr>
          <w:p w14:paraId="43E893B8" w14:textId="0857D60B" w:rsidR="009A5815" w:rsidRPr="009A581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М. Горького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14:paraId="4C77C5D2" w14:textId="02C4A970" w:rsidR="009A5815" w:rsidRPr="00F13022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4</w:t>
            </w:r>
          </w:p>
        </w:tc>
        <w:tc>
          <w:tcPr>
            <w:tcW w:w="583" w:type="pct"/>
            <w:shd w:val="clear" w:color="000000" w:fill="FFFFFF"/>
            <w:hideMark/>
          </w:tcPr>
          <w:p w14:paraId="29ECEA2C" w14:textId="52526912" w:rsidR="009A5815" w:rsidRPr="00C133C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планировка дворовой территории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выборка  излишек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грунта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подсыпка ЩПГС, подготовка основания под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асфальтобетонно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е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покрыти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е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устройство асфальтобетонного покрытия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устройства водостока</w:t>
            </w:r>
          </w:p>
        </w:tc>
        <w:tc>
          <w:tcPr>
            <w:tcW w:w="782" w:type="pct"/>
            <w:shd w:val="clear" w:color="000000" w:fill="FFFFFF"/>
            <w:hideMark/>
          </w:tcPr>
          <w:p w14:paraId="00E06E82" w14:textId="4BA8F43F" w:rsidR="009A5815" w:rsidRPr="009A5815" w:rsidRDefault="00731AD2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У</w:t>
            </w:r>
            <w:r w:rsidR="009A5815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кладка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r w:rsidR="009A5815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асфальтобетонного покрытия </w:t>
            </w:r>
            <w:r w:rsidR="009A58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556</w:t>
            </w:r>
            <w:r w:rsidR="009A5815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proofErr w:type="gramStart"/>
            <w:r w:rsidR="009A5815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м.кв</w:t>
            </w:r>
            <w:proofErr w:type="spellEnd"/>
            <w:proofErr w:type="gramEnd"/>
            <w:r w:rsidR="009A5815"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, устройство водостока от подъезда</w:t>
            </w:r>
            <w:r w:rsidR="009A58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35 </w:t>
            </w:r>
            <w:proofErr w:type="spellStart"/>
            <w:r w:rsidR="009A58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м.п</w:t>
            </w:r>
            <w:proofErr w:type="spellEnd"/>
            <w:r w:rsidR="009A58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., установка недостающих скамеек возле подъезда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, устройство стоянок под автомобили из ЩПГС</w:t>
            </w:r>
          </w:p>
        </w:tc>
        <w:tc>
          <w:tcPr>
            <w:tcW w:w="515" w:type="pct"/>
            <w:shd w:val="clear" w:color="000000" w:fill="FFFFFF"/>
            <w:noWrap/>
            <w:hideMark/>
          </w:tcPr>
          <w:p w14:paraId="3CFC2082" w14:textId="29CB908C" w:rsidR="009A5815" w:rsidRPr="009A581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Август 2024 г</w:t>
            </w:r>
          </w:p>
        </w:tc>
        <w:tc>
          <w:tcPr>
            <w:tcW w:w="333" w:type="pct"/>
            <w:shd w:val="clear" w:color="000000" w:fill="FFFFFF"/>
            <w:noWrap/>
            <w:hideMark/>
          </w:tcPr>
          <w:p w14:paraId="25CB23CA" w14:textId="04469437" w:rsidR="009A5815" w:rsidRPr="00786FDD" w:rsidRDefault="00786FDD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Местный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14:paraId="7D28D3F8" w14:textId="4EF3E76E" w:rsidR="009A5815" w:rsidRPr="00C133C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32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  <w:t>000,0</w:t>
            </w:r>
          </w:p>
        </w:tc>
        <w:tc>
          <w:tcPr>
            <w:tcW w:w="745" w:type="pct"/>
            <w:shd w:val="clear" w:color="000000" w:fill="FFFFFF"/>
            <w:hideMark/>
          </w:tcPr>
          <w:p w14:paraId="27674B99" w14:textId="133A4745" w:rsidR="009A5815" w:rsidRDefault="009A5815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Шарковщинский райисполком,</w:t>
            </w:r>
            <w:r w:rsidR="00E035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УКП ЖКХ Шарков</w:t>
            </w:r>
            <w:r w:rsidR="00731AD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щи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нского</w:t>
            </w:r>
            <w:proofErr w:type="spellEnd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 xml:space="preserve"> </w:t>
            </w:r>
            <w:proofErr w:type="spellStart"/>
            <w:r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райога</w:t>
            </w:r>
            <w:proofErr w:type="spellEnd"/>
          </w:p>
          <w:p w14:paraId="2258DE43" w14:textId="42C5518C" w:rsidR="00E035D7" w:rsidRPr="00C133C5" w:rsidRDefault="00786FDD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  <w:t>ф-</w:t>
            </w:r>
            <w:r w:rsidR="00E035D7" w:rsidRPr="00C133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  <w:t>л Шарковщинское ДРСУ-131</w:t>
            </w:r>
          </w:p>
        </w:tc>
      </w:tr>
      <w:tr w:rsidR="00E035D7" w:rsidRPr="00C133C5" w14:paraId="077E4EC4" w14:textId="77777777" w:rsidTr="009E0E89">
        <w:tc>
          <w:tcPr>
            <w:tcW w:w="150" w:type="pct"/>
            <w:shd w:val="clear" w:color="000000" w:fill="FFFFFF"/>
            <w:noWrap/>
          </w:tcPr>
          <w:p w14:paraId="0CCE2DF4" w14:textId="77777777" w:rsidR="00E035D7" w:rsidRPr="00F13022" w:rsidRDefault="00E035D7" w:rsidP="009A58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89" w:type="pct"/>
            <w:shd w:val="clear" w:color="000000" w:fill="FFFFFF"/>
          </w:tcPr>
          <w:p w14:paraId="5CC5A030" w14:textId="2463311A" w:rsidR="00E035D7" w:rsidRPr="00E035D7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E03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BY"/>
                <w14:ligatures w14:val="none"/>
              </w:rPr>
              <w:t>Итого</w:t>
            </w:r>
          </w:p>
        </w:tc>
        <w:tc>
          <w:tcPr>
            <w:tcW w:w="428" w:type="pct"/>
            <w:shd w:val="clear" w:color="000000" w:fill="FFFFFF"/>
          </w:tcPr>
          <w:p w14:paraId="249F3445" w14:textId="77777777" w:rsidR="00E035D7" w:rsidRPr="00C133C5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469" w:type="pct"/>
            <w:shd w:val="clear" w:color="000000" w:fill="FFFFFF"/>
          </w:tcPr>
          <w:p w14:paraId="0AA504F3" w14:textId="77777777" w:rsidR="00E035D7" w:rsidRPr="00C133C5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243" w:type="pct"/>
            <w:shd w:val="clear" w:color="000000" w:fill="FFFFFF"/>
            <w:noWrap/>
          </w:tcPr>
          <w:p w14:paraId="77BB957F" w14:textId="77777777" w:rsidR="00E035D7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</w:p>
        </w:tc>
        <w:tc>
          <w:tcPr>
            <w:tcW w:w="583" w:type="pct"/>
            <w:shd w:val="clear" w:color="000000" w:fill="FFFFFF"/>
          </w:tcPr>
          <w:p w14:paraId="72632451" w14:textId="77777777" w:rsidR="00E035D7" w:rsidRPr="00C133C5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782" w:type="pct"/>
            <w:shd w:val="clear" w:color="000000" w:fill="FFFFFF"/>
          </w:tcPr>
          <w:p w14:paraId="607528F1" w14:textId="77777777" w:rsidR="00E035D7" w:rsidRPr="00C133C5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515" w:type="pct"/>
            <w:shd w:val="clear" w:color="000000" w:fill="FFFFFF"/>
            <w:noWrap/>
          </w:tcPr>
          <w:p w14:paraId="09B08696" w14:textId="77777777" w:rsidR="00E035D7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BY"/>
                <w14:ligatures w14:val="none"/>
              </w:rPr>
            </w:pPr>
          </w:p>
        </w:tc>
        <w:tc>
          <w:tcPr>
            <w:tcW w:w="333" w:type="pct"/>
            <w:shd w:val="clear" w:color="000000" w:fill="FFFFFF"/>
            <w:noWrap/>
          </w:tcPr>
          <w:p w14:paraId="5427E495" w14:textId="77777777" w:rsidR="00E035D7" w:rsidRPr="00C133C5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  <w:tc>
          <w:tcPr>
            <w:tcW w:w="264" w:type="pct"/>
            <w:shd w:val="clear" w:color="000000" w:fill="FFFFFF"/>
            <w:noWrap/>
          </w:tcPr>
          <w:p w14:paraId="19791BE5" w14:textId="7672BF95" w:rsidR="00E035D7" w:rsidRPr="00E035D7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E03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97000,0</w:t>
            </w:r>
          </w:p>
        </w:tc>
        <w:tc>
          <w:tcPr>
            <w:tcW w:w="745" w:type="pct"/>
            <w:shd w:val="clear" w:color="000000" w:fill="FFFFFF"/>
          </w:tcPr>
          <w:p w14:paraId="562FEC05" w14:textId="77777777" w:rsidR="00E035D7" w:rsidRPr="00C133C5" w:rsidRDefault="00E035D7" w:rsidP="009A5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BY"/>
                <w14:ligatures w14:val="none"/>
              </w:rPr>
            </w:pPr>
          </w:p>
        </w:tc>
      </w:tr>
    </w:tbl>
    <w:p w14:paraId="66CCDD3E" w14:textId="77777777" w:rsidR="001E24B6" w:rsidRDefault="001E24B6"/>
    <w:p w14:paraId="06FC06AD" w14:textId="77777777" w:rsidR="00786FDD" w:rsidRDefault="00786FDD"/>
    <w:p w14:paraId="3786D67A" w14:textId="77777777" w:rsidR="00786FDD" w:rsidRDefault="00786FDD"/>
    <w:p w14:paraId="601CDB2A" w14:textId="212E4D2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786FDD">
        <w:rPr>
          <w:rFonts w:ascii="Times New Roman" w:hAnsi="Times New Roman" w:cs="Times New Roman"/>
          <w:sz w:val="30"/>
          <w:szCs w:val="30"/>
          <w:lang w:val="ru-RU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            А.П. </w:t>
      </w:r>
      <w:proofErr w:type="spellStart"/>
      <w:r w:rsidRPr="00786FDD">
        <w:rPr>
          <w:rFonts w:ascii="Times New Roman" w:hAnsi="Times New Roman" w:cs="Times New Roman"/>
          <w:sz w:val="30"/>
          <w:szCs w:val="30"/>
          <w:lang w:val="ru-RU"/>
        </w:rPr>
        <w:t>Шинкевич</w:t>
      </w:r>
      <w:proofErr w:type="spellEnd"/>
    </w:p>
    <w:p w14:paraId="607282B7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84235F5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EB9A800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5ABC3DD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AAD4FB9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58B25F3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106B35D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CF6C6AA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DBF19DE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E354D28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FB93213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49E1690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8564B84" w14:textId="77777777" w:rsidR="00786FDD" w:rsidRDefault="00786FDD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1681BD0" w14:textId="0FADE1C6" w:rsidR="00786FDD" w:rsidRPr="00786FDD" w:rsidRDefault="00786FDD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86FDD">
        <w:rPr>
          <w:rFonts w:ascii="Times New Roman" w:hAnsi="Times New Roman" w:cs="Times New Roman"/>
          <w:sz w:val="18"/>
          <w:szCs w:val="18"/>
          <w:lang w:val="ru-RU"/>
        </w:rPr>
        <w:t>Буко 41596</w:t>
      </w:r>
    </w:p>
    <w:sectPr w:rsidR="00786FDD" w:rsidRPr="00786FDD" w:rsidSect="002163B2">
      <w:pgSz w:w="23808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64242"/>
    <w:multiLevelType w:val="hybridMultilevel"/>
    <w:tmpl w:val="1AB4B292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887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CA"/>
    <w:rsid w:val="000E0F3B"/>
    <w:rsid w:val="001961BE"/>
    <w:rsid w:val="001C06C3"/>
    <w:rsid w:val="001E24B6"/>
    <w:rsid w:val="002163B2"/>
    <w:rsid w:val="002A1B27"/>
    <w:rsid w:val="00373E17"/>
    <w:rsid w:val="00414E96"/>
    <w:rsid w:val="00476EED"/>
    <w:rsid w:val="004F14CA"/>
    <w:rsid w:val="00512694"/>
    <w:rsid w:val="005F4D93"/>
    <w:rsid w:val="00731AD2"/>
    <w:rsid w:val="00786FDD"/>
    <w:rsid w:val="00943B24"/>
    <w:rsid w:val="009A5815"/>
    <w:rsid w:val="009E0E89"/>
    <w:rsid w:val="00C133C5"/>
    <w:rsid w:val="00CC369C"/>
    <w:rsid w:val="00E035D7"/>
    <w:rsid w:val="00E94607"/>
    <w:rsid w:val="00F1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5352"/>
  <w15:chartTrackingRefBased/>
  <w15:docId w15:val="{FAA94991-6781-4437-8643-AE7D6D10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2024-02-21T08:49:00Z</dcterms:created>
  <dcterms:modified xsi:type="dcterms:W3CDTF">2024-02-21T08:49:00Z</dcterms:modified>
</cp:coreProperties>
</file>