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98" w:rsidRPr="00D63898" w:rsidRDefault="00D63898" w:rsidP="00D6389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bookmarkStart w:id="0" w:name="_GoBack"/>
      <w:bookmarkEnd w:id="0"/>
      <w:r w:rsidRPr="00D63898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Всемирный день гемофилии</w:t>
      </w:r>
    </w:p>
    <w:p w:rsidR="00D63898" w:rsidRPr="00D63898" w:rsidRDefault="00D63898" w:rsidP="00D63898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6389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</w:t>
      </w:r>
      <w:r w:rsidR="0084247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5</w:t>
      </w:r>
      <w:r w:rsidRPr="00D6389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.04.2026г</w:t>
      </w:r>
    </w:p>
    <w:p w:rsidR="00D63898" w:rsidRDefault="00D63898" w:rsidP="00D6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E2D9C" w:rsidRDefault="00D63898" w:rsidP="0005748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638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17 апреля 2026 года </w:t>
      </w:r>
      <w:r w:rsid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 всем мире </w:t>
      </w:r>
      <w:r w:rsidRPr="00D638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отме</w:t>
      </w:r>
      <w:r w:rsid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чается Всемирный день гемофилии. </w:t>
      </w:r>
      <w:r w:rsidRPr="00D6389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этом году он проходит под девизом: </w:t>
      </w:r>
      <w:r w:rsidR="00792702" w:rsidRP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«Диагностика – первый шаг к лечению». </w:t>
      </w:r>
      <w:r w:rsidR="0036430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2026 году </w:t>
      </w:r>
      <w:r w:rsid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обращает</w:t>
      </w:r>
      <w:r w:rsidR="0036430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ся</w:t>
      </w:r>
      <w:r w:rsidR="0079270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особое внимание 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раннем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обнаружени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ю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заболевания, которое может проявляться с первых месяцев жизни (длительные кровотечения, гематомы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обеспечени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ю равной </w:t>
      </w:r>
      <w:r w:rsidR="004E2D9C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доступности к современному лечению</w:t>
      </w:r>
      <w:r w:rsidR="004E2D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всех нуждающихся независимо от проживания, пола и возраста. </w:t>
      </w:r>
    </w:p>
    <w:p w:rsidR="000C08B3" w:rsidRDefault="00792702" w:rsidP="0005748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Точная и своевременная диагностика – основа для назначения эффективного лечения и улучшения качества жизни пациентов. Без диагностики невозможно начать терапию, а значит, люди остаются без необходимой медицинской помощи. </w:t>
      </w:r>
    </w:p>
    <w:p w:rsidR="00364306" w:rsidRDefault="00364306" w:rsidP="0005748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Всемирная федерация гемофилии призывает объединить усилия для расширения возможностей диагностики во всем мире. Только так можно добиться прогресса в лечении и уходе за людьми с гемофилией и другими нарушениями свертываемости крови. </w:t>
      </w:r>
    </w:p>
    <w:p w:rsidR="000C08B3" w:rsidRDefault="004E2D9C" w:rsidP="0005748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Всемирный день гемофилии </w:t>
      </w:r>
      <w:r w:rsidR="0036430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– это не только напоминание о научных достижениях, но и о стойкости человеческого духа. Каждый человек, столкнувшись с этим заболеванием, заслуживает шанса на полноценную жизнь. Объединяя усилия, можно изменить ситуацию к лучшему и сделать шаг к будущему, где нет </w:t>
      </w:r>
      <w:proofErr w:type="spellStart"/>
      <w:r w:rsidR="0036430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невыявленных</w:t>
      </w:r>
      <w:proofErr w:type="spellEnd"/>
      <w:r w:rsidR="0036430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случаев и нет боли.</w:t>
      </w:r>
      <w:r w:rsidR="000C08B3" w:rsidRPr="000C08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364306" w:rsidRDefault="00364306" w:rsidP="00D63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64306" w:rsidRPr="00364306" w:rsidRDefault="00364306" w:rsidP="0036430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6430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Фельдшер-лаборант </w:t>
      </w:r>
      <w:proofErr w:type="spellStart"/>
      <w:r w:rsidRPr="0036430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Римденок</w:t>
      </w:r>
      <w:proofErr w:type="spellEnd"/>
      <w:r w:rsidRPr="0036430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О.Р.</w:t>
      </w:r>
    </w:p>
    <w:sectPr w:rsidR="00364306" w:rsidRPr="003643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3D" w:rsidRDefault="00C8443D" w:rsidP="002F4D20">
      <w:pPr>
        <w:spacing w:after="0" w:line="240" w:lineRule="auto"/>
      </w:pPr>
      <w:r>
        <w:separator/>
      </w:r>
    </w:p>
  </w:endnote>
  <w:endnote w:type="continuationSeparator" w:id="0">
    <w:p w:rsidR="00C8443D" w:rsidRDefault="00C8443D" w:rsidP="002F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D20" w:rsidRPr="002F4D20" w:rsidRDefault="002F4D20" w:rsidP="002F4D20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D01DBD9" wp14:editId="7B5C10BC">
          <wp:simplePos x="0" y="0"/>
          <wp:positionH relativeFrom="margin">
            <wp:posOffset>4340225</wp:posOffset>
          </wp:positionH>
          <wp:positionV relativeFrom="margin">
            <wp:posOffset>9369425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81DC553" wp14:editId="1927D29A">
          <wp:simplePos x="0" y="0"/>
          <wp:positionH relativeFrom="column">
            <wp:posOffset>4929505</wp:posOffset>
          </wp:positionH>
          <wp:positionV relativeFrom="paragraph">
            <wp:posOffset>8890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7C7226E" wp14:editId="1D80B08D">
          <wp:simplePos x="0" y="0"/>
          <wp:positionH relativeFrom="column">
            <wp:posOffset>5519420</wp:posOffset>
          </wp:positionH>
          <wp:positionV relativeFrom="paragraph">
            <wp:posOffset>6350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3D" w:rsidRDefault="00C8443D" w:rsidP="002F4D20">
      <w:pPr>
        <w:spacing w:after="0" w:line="240" w:lineRule="auto"/>
      </w:pPr>
      <w:r>
        <w:separator/>
      </w:r>
    </w:p>
  </w:footnote>
  <w:footnote w:type="continuationSeparator" w:id="0">
    <w:p w:rsidR="00C8443D" w:rsidRDefault="00C8443D" w:rsidP="002F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20A7"/>
    <w:multiLevelType w:val="multilevel"/>
    <w:tmpl w:val="B77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C3"/>
    <w:rsid w:val="00057484"/>
    <w:rsid w:val="000C08B3"/>
    <w:rsid w:val="002F4D20"/>
    <w:rsid w:val="00364306"/>
    <w:rsid w:val="004E2D9C"/>
    <w:rsid w:val="00792702"/>
    <w:rsid w:val="0084247E"/>
    <w:rsid w:val="0096362F"/>
    <w:rsid w:val="00B57AC3"/>
    <w:rsid w:val="00C8443D"/>
    <w:rsid w:val="00D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898"/>
    <w:rPr>
      <w:b/>
      <w:bCs/>
    </w:rPr>
  </w:style>
  <w:style w:type="character" w:customStyle="1" w:styleId="vkekvd">
    <w:name w:val="vkekvd"/>
    <w:basedOn w:val="a0"/>
    <w:rsid w:val="00D63898"/>
  </w:style>
  <w:style w:type="character" w:customStyle="1" w:styleId="ifmvxd">
    <w:name w:val="ifmvxd"/>
    <w:basedOn w:val="a0"/>
    <w:rsid w:val="00D63898"/>
  </w:style>
  <w:style w:type="character" w:customStyle="1" w:styleId="ijm6od">
    <w:name w:val="ijm6od"/>
    <w:basedOn w:val="a0"/>
    <w:rsid w:val="00D63898"/>
  </w:style>
  <w:style w:type="character" w:customStyle="1" w:styleId="t286pc">
    <w:name w:val="t286pc"/>
    <w:basedOn w:val="a0"/>
    <w:rsid w:val="00D63898"/>
  </w:style>
  <w:style w:type="paragraph" w:styleId="a5">
    <w:name w:val="header"/>
    <w:basedOn w:val="a"/>
    <w:link w:val="a6"/>
    <w:uiPriority w:val="99"/>
    <w:unhideWhenUsed/>
    <w:rsid w:val="002F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D20"/>
  </w:style>
  <w:style w:type="paragraph" w:styleId="a7">
    <w:name w:val="footer"/>
    <w:basedOn w:val="a"/>
    <w:link w:val="a8"/>
    <w:uiPriority w:val="99"/>
    <w:unhideWhenUsed/>
    <w:rsid w:val="002F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4D20"/>
  </w:style>
  <w:style w:type="paragraph" w:styleId="a9">
    <w:name w:val="Balloon Text"/>
    <w:basedOn w:val="a"/>
    <w:link w:val="aa"/>
    <w:uiPriority w:val="99"/>
    <w:semiHidden/>
    <w:unhideWhenUsed/>
    <w:rsid w:val="002F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898"/>
    <w:rPr>
      <w:b/>
      <w:bCs/>
    </w:rPr>
  </w:style>
  <w:style w:type="character" w:customStyle="1" w:styleId="vkekvd">
    <w:name w:val="vkekvd"/>
    <w:basedOn w:val="a0"/>
    <w:rsid w:val="00D63898"/>
  </w:style>
  <w:style w:type="character" w:customStyle="1" w:styleId="ifmvxd">
    <w:name w:val="ifmvxd"/>
    <w:basedOn w:val="a0"/>
    <w:rsid w:val="00D63898"/>
  </w:style>
  <w:style w:type="character" w:customStyle="1" w:styleId="ijm6od">
    <w:name w:val="ijm6od"/>
    <w:basedOn w:val="a0"/>
    <w:rsid w:val="00D63898"/>
  </w:style>
  <w:style w:type="character" w:customStyle="1" w:styleId="t286pc">
    <w:name w:val="t286pc"/>
    <w:basedOn w:val="a0"/>
    <w:rsid w:val="00D63898"/>
  </w:style>
  <w:style w:type="paragraph" w:styleId="a5">
    <w:name w:val="header"/>
    <w:basedOn w:val="a"/>
    <w:link w:val="a6"/>
    <w:uiPriority w:val="99"/>
    <w:unhideWhenUsed/>
    <w:rsid w:val="002F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D20"/>
  </w:style>
  <w:style w:type="paragraph" w:styleId="a7">
    <w:name w:val="footer"/>
    <w:basedOn w:val="a"/>
    <w:link w:val="a8"/>
    <w:uiPriority w:val="99"/>
    <w:unhideWhenUsed/>
    <w:rsid w:val="002F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4D20"/>
  </w:style>
  <w:style w:type="paragraph" w:styleId="a9">
    <w:name w:val="Balloon Text"/>
    <w:basedOn w:val="a"/>
    <w:link w:val="aa"/>
    <w:uiPriority w:val="99"/>
    <w:semiHidden/>
    <w:unhideWhenUsed/>
    <w:rsid w:val="002F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2026-04-14T08:16:00Z</dcterms:created>
  <dcterms:modified xsi:type="dcterms:W3CDTF">2026-04-15T13:09:00Z</dcterms:modified>
</cp:coreProperties>
</file>