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306" w:rsidRDefault="000D36ED" w:rsidP="00D5130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>Чистые руки – залог здоровья</w:t>
      </w:r>
    </w:p>
    <w:bookmarkEnd w:id="0"/>
    <w:p w:rsidR="00D51306" w:rsidRPr="00D51306" w:rsidRDefault="00D51306" w:rsidP="00D513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12.05.2026г</w:t>
      </w:r>
    </w:p>
    <w:p w:rsidR="00D51306" w:rsidRPr="00D51306" w:rsidRDefault="00D51306" w:rsidP="00D51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EB8" w:rsidRDefault="002B5EB8" w:rsidP="002B5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306">
        <w:rPr>
          <w:rFonts w:ascii="Times New Roman" w:hAnsi="Times New Roman" w:cs="Times New Roman"/>
          <w:sz w:val="28"/>
          <w:szCs w:val="28"/>
        </w:rPr>
        <w:t>Несмотря на простоту, мытьё рук — один из самых эффективных способов защиты от инфекций и сохранения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1306" w:rsidRPr="00D51306" w:rsidRDefault="00D51306" w:rsidP="002B5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306">
        <w:rPr>
          <w:rFonts w:ascii="Times New Roman" w:hAnsi="Times New Roman" w:cs="Times New Roman"/>
          <w:sz w:val="28"/>
          <w:szCs w:val="28"/>
        </w:rPr>
        <w:t>Грязные руки — главный</w:t>
      </w:r>
      <w:r w:rsidR="002B5EB8">
        <w:rPr>
          <w:rFonts w:ascii="Times New Roman" w:hAnsi="Times New Roman" w:cs="Times New Roman"/>
          <w:sz w:val="28"/>
          <w:szCs w:val="28"/>
        </w:rPr>
        <w:t xml:space="preserve"> путь передачи опасных инфекций, таких как к</w:t>
      </w:r>
      <w:r w:rsidRPr="00D51306">
        <w:rPr>
          <w:rFonts w:ascii="Times New Roman" w:hAnsi="Times New Roman" w:cs="Times New Roman"/>
          <w:sz w:val="28"/>
          <w:szCs w:val="28"/>
        </w:rPr>
        <w:t>ишечные заболевания (ди</w:t>
      </w:r>
      <w:r w:rsidR="002B5EB8">
        <w:rPr>
          <w:rFonts w:ascii="Times New Roman" w:hAnsi="Times New Roman" w:cs="Times New Roman"/>
          <w:sz w:val="28"/>
          <w:szCs w:val="28"/>
        </w:rPr>
        <w:t xml:space="preserve">зентерия, гепатит А, </w:t>
      </w:r>
      <w:proofErr w:type="spellStart"/>
      <w:r w:rsidR="002B5EB8">
        <w:rPr>
          <w:rFonts w:ascii="Times New Roman" w:hAnsi="Times New Roman" w:cs="Times New Roman"/>
          <w:sz w:val="28"/>
          <w:szCs w:val="28"/>
        </w:rPr>
        <w:t>ротавирус</w:t>
      </w:r>
      <w:proofErr w:type="spellEnd"/>
      <w:r w:rsidR="002B5EB8">
        <w:rPr>
          <w:rFonts w:ascii="Times New Roman" w:hAnsi="Times New Roman" w:cs="Times New Roman"/>
          <w:sz w:val="28"/>
          <w:szCs w:val="28"/>
        </w:rPr>
        <w:t>), р</w:t>
      </w:r>
      <w:r w:rsidRPr="00D51306">
        <w:rPr>
          <w:rFonts w:ascii="Times New Roman" w:hAnsi="Times New Roman" w:cs="Times New Roman"/>
          <w:sz w:val="28"/>
          <w:szCs w:val="28"/>
        </w:rPr>
        <w:t>еспи</w:t>
      </w:r>
      <w:r w:rsidR="002B5EB8">
        <w:rPr>
          <w:rFonts w:ascii="Times New Roman" w:hAnsi="Times New Roman" w:cs="Times New Roman"/>
          <w:sz w:val="28"/>
          <w:szCs w:val="28"/>
        </w:rPr>
        <w:t>раторные инфекции (грипп, ОРВИ) и п</w:t>
      </w:r>
      <w:r w:rsidRPr="00D51306">
        <w:rPr>
          <w:rFonts w:ascii="Times New Roman" w:hAnsi="Times New Roman" w:cs="Times New Roman"/>
          <w:sz w:val="28"/>
          <w:szCs w:val="28"/>
        </w:rPr>
        <w:t>аразитарные болезни.</w:t>
      </w:r>
    </w:p>
    <w:p w:rsidR="00D51306" w:rsidRPr="00D51306" w:rsidRDefault="002B5EB8" w:rsidP="002B5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306">
        <w:rPr>
          <w:rFonts w:ascii="Times New Roman" w:hAnsi="Times New Roman" w:cs="Times New Roman"/>
          <w:sz w:val="28"/>
          <w:szCs w:val="28"/>
        </w:rPr>
        <w:t>По данным ВОЗ, правильное мытьё рук с мылом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1306">
        <w:rPr>
          <w:rFonts w:ascii="Times New Roman" w:hAnsi="Times New Roman" w:cs="Times New Roman"/>
          <w:sz w:val="28"/>
          <w:szCs w:val="28"/>
        </w:rPr>
        <w:t xml:space="preserve"> уделяя внимание ладоням, тыльной стороне, межпальцевым промежуткам, ногтям и запястьям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1306">
        <w:rPr>
          <w:rFonts w:ascii="Times New Roman" w:hAnsi="Times New Roman" w:cs="Times New Roman"/>
          <w:sz w:val="28"/>
          <w:szCs w:val="28"/>
        </w:rPr>
        <w:t xml:space="preserve"> снижает риск:</w:t>
      </w:r>
      <w:r w:rsidR="00D51306" w:rsidRPr="00D51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306" w:rsidRPr="00D51306">
        <w:rPr>
          <w:rFonts w:ascii="Times New Roman" w:hAnsi="Times New Roman" w:cs="Times New Roman"/>
          <w:sz w:val="28"/>
          <w:szCs w:val="28"/>
        </w:rPr>
        <w:t>диарейных</w:t>
      </w:r>
      <w:proofErr w:type="spellEnd"/>
      <w:r w:rsidR="00D51306" w:rsidRPr="00D51306">
        <w:rPr>
          <w:rFonts w:ascii="Times New Roman" w:hAnsi="Times New Roman" w:cs="Times New Roman"/>
          <w:sz w:val="28"/>
          <w:szCs w:val="28"/>
        </w:rPr>
        <w:t xml:space="preserve"> заболеваний на 30–48%,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306" w:rsidRPr="00D51306">
        <w:rPr>
          <w:rFonts w:ascii="Times New Roman" w:hAnsi="Times New Roman" w:cs="Times New Roman"/>
          <w:sz w:val="28"/>
          <w:szCs w:val="28"/>
        </w:rPr>
        <w:t>респираторны</w:t>
      </w:r>
      <w:r>
        <w:rPr>
          <w:rFonts w:ascii="Times New Roman" w:hAnsi="Times New Roman" w:cs="Times New Roman"/>
          <w:sz w:val="28"/>
          <w:szCs w:val="28"/>
        </w:rPr>
        <w:t>х инфекций почти на 20%</w:t>
      </w:r>
      <w:r w:rsidR="00D51306" w:rsidRPr="00D513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Если нет воды и мыла можно использовать</w:t>
      </w:r>
      <w:r w:rsidR="00D51306" w:rsidRPr="00D51306">
        <w:rPr>
          <w:rFonts w:ascii="Times New Roman" w:hAnsi="Times New Roman" w:cs="Times New Roman"/>
          <w:sz w:val="28"/>
          <w:szCs w:val="28"/>
        </w:rPr>
        <w:t xml:space="preserve"> кожный антисептик с содержанием</w:t>
      </w:r>
      <w:r>
        <w:rPr>
          <w:rFonts w:ascii="Times New Roman" w:hAnsi="Times New Roman" w:cs="Times New Roman"/>
          <w:sz w:val="28"/>
          <w:szCs w:val="28"/>
        </w:rPr>
        <w:t xml:space="preserve"> спирта не менее 60–80%</w:t>
      </w:r>
      <w:r w:rsidR="00D51306" w:rsidRPr="00D51306">
        <w:rPr>
          <w:rFonts w:ascii="Times New Roman" w:hAnsi="Times New Roman" w:cs="Times New Roman"/>
          <w:sz w:val="28"/>
          <w:szCs w:val="28"/>
        </w:rPr>
        <w:t>.</w:t>
      </w:r>
    </w:p>
    <w:p w:rsidR="004603BD" w:rsidRPr="00D51306" w:rsidRDefault="004603BD" w:rsidP="004603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3BD">
        <w:rPr>
          <w:rFonts w:ascii="Times New Roman" w:hAnsi="Times New Roman" w:cs="Times New Roman"/>
          <w:sz w:val="28"/>
          <w:szCs w:val="28"/>
          <w:u w:val="single"/>
        </w:rPr>
        <w:t>Гигиена рук особенно важна в следующих местах и ситуациях</w:t>
      </w:r>
      <w:r w:rsidRPr="00D51306">
        <w:rPr>
          <w:rFonts w:ascii="Times New Roman" w:hAnsi="Times New Roman" w:cs="Times New Roman"/>
          <w:sz w:val="28"/>
          <w:szCs w:val="28"/>
        </w:rPr>
        <w:t>:</w:t>
      </w:r>
    </w:p>
    <w:p w:rsidR="00D51306" w:rsidRPr="00D51306" w:rsidRDefault="00090824" w:rsidP="002B5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1306" w:rsidRPr="00D51306">
        <w:rPr>
          <w:rFonts w:ascii="Times New Roman" w:hAnsi="Times New Roman" w:cs="Times New Roman"/>
          <w:sz w:val="28"/>
          <w:szCs w:val="28"/>
        </w:rPr>
        <w:t xml:space="preserve">До и </w:t>
      </w:r>
      <w:r w:rsidR="00131DF9">
        <w:rPr>
          <w:rFonts w:ascii="Times New Roman" w:hAnsi="Times New Roman" w:cs="Times New Roman"/>
          <w:sz w:val="28"/>
          <w:szCs w:val="28"/>
        </w:rPr>
        <w:t>п</w:t>
      </w:r>
      <w:r w:rsidR="00131DF9" w:rsidRPr="00D51306">
        <w:rPr>
          <w:rFonts w:ascii="Times New Roman" w:hAnsi="Times New Roman" w:cs="Times New Roman"/>
          <w:sz w:val="28"/>
          <w:szCs w:val="28"/>
        </w:rPr>
        <w:t>осле посещения туалета — для предотвращения распространения кишечных и паразитарных заболеваний</w:t>
      </w:r>
      <w:r w:rsidR="00131DF9">
        <w:rPr>
          <w:rFonts w:ascii="Times New Roman" w:hAnsi="Times New Roman" w:cs="Times New Roman"/>
          <w:sz w:val="28"/>
          <w:szCs w:val="28"/>
        </w:rPr>
        <w:t>.</w:t>
      </w:r>
    </w:p>
    <w:p w:rsidR="00D51306" w:rsidRPr="00D51306" w:rsidRDefault="002B5EB8" w:rsidP="002B5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1306">
        <w:rPr>
          <w:rFonts w:ascii="Times New Roman" w:hAnsi="Times New Roman" w:cs="Times New Roman"/>
          <w:sz w:val="28"/>
          <w:szCs w:val="28"/>
        </w:rPr>
        <w:t>Перед приготовлением, подачей и употреблением пищи — чтобы избежать пищевых отравлений и кишечных инфекций</w:t>
      </w:r>
      <w:r w:rsidR="00D51306" w:rsidRPr="00D51306">
        <w:rPr>
          <w:rFonts w:ascii="Times New Roman" w:hAnsi="Times New Roman" w:cs="Times New Roman"/>
          <w:sz w:val="28"/>
          <w:szCs w:val="28"/>
        </w:rPr>
        <w:t>.</w:t>
      </w:r>
    </w:p>
    <w:p w:rsidR="00D51306" w:rsidRPr="00D51306" w:rsidRDefault="00D51306" w:rsidP="002B5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306">
        <w:rPr>
          <w:rFonts w:ascii="Times New Roman" w:hAnsi="Times New Roman" w:cs="Times New Roman"/>
          <w:sz w:val="28"/>
          <w:szCs w:val="28"/>
        </w:rPr>
        <w:t>-</w:t>
      </w:r>
      <w:r w:rsidR="00131DF9">
        <w:rPr>
          <w:rFonts w:ascii="Times New Roman" w:hAnsi="Times New Roman" w:cs="Times New Roman"/>
          <w:sz w:val="28"/>
          <w:szCs w:val="28"/>
        </w:rPr>
        <w:t>П</w:t>
      </w:r>
      <w:r w:rsidR="00131DF9" w:rsidRPr="00D51306">
        <w:rPr>
          <w:rFonts w:ascii="Times New Roman" w:hAnsi="Times New Roman" w:cs="Times New Roman"/>
          <w:sz w:val="28"/>
          <w:szCs w:val="28"/>
        </w:rPr>
        <w:t xml:space="preserve">осле контакта с поверхностями, деньгами, поручнями </w:t>
      </w:r>
      <w:r w:rsidR="00131DF9">
        <w:rPr>
          <w:rFonts w:ascii="Times New Roman" w:hAnsi="Times New Roman" w:cs="Times New Roman"/>
          <w:sz w:val="28"/>
          <w:szCs w:val="28"/>
        </w:rPr>
        <w:t>в</w:t>
      </w:r>
      <w:r w:rsidR="00131DF9" w:rsidRPr="00D51306">
        <w:rPr>
          <w:rFonts w:ascii="Times New Roman" w:hAnsi="Times New Roman" w:cs="Times New Roman"/>
          <w:sz w:val="28"/>
          <w:szCs w:val="28"/>
        </w:rPr>
        <w:t xml:space="preserve"> общественных местах (транспорт, магазины, торговые центры, кафе, рестораны)</w:t>
      </w:r>
      <w:r w:rsidR="00131DF9">
        <w:rPr>
          <w:rFonts w:ascii="Times New Roman" w:hAnsi="Times New Roman" w:cs="Times New Roman"/>
          <w:sz w:val="28"/>
          <w:szCs w:val="28"/>
        </w:rPr>
        <w:t>.</w:t>
      </w:r>
      <w:r w:rsidR="00131DF9" w:rsidRPr="00D51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BE0" w:rsidRDefault="00090824" w:rsidP="00ED0B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1306" w:rsidRPr="00D51306">
        <w:rPr>
          <w:rFonts w:ascii="Times New Roman" w:hAnsi="Times New Roman" w:cs="Times New Roman"/>
          <w:sz w:val="28"/>
          <w:szCs w:val="28"/>
        </w:rPr>
        <w:t xml:space="preserve">После кашля, чихания, </w:t>
      </w:r>
      <w:r w:rsidR="00C02399" w:rsidRPr="00D51306">
        <w:rPr>
          <w:rFonts w:ascii="Times New Roman" w:hAnsi="Times New Roman" w:cs="Times New Roman"/>
          <w:sz w:val="28"/>
          <w:szCs w:val="28"/>
        </w:rPr>
        <w:t>чтобы не распространять вирусы и бактерии</w:t>
      </w:r>
    </w:p>
    <w:p w:rsidR="00D51306" w:rsidRPr="00D51306" w:rsidRDefault="00C02399" w:rsidP="00ED0B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1306">
        <w:rPr>
          <w:rFonts w:ascii="Times New Roman" w:hAnsi="Times New Roman" w:cs="Times New Roman"/>
          <w:sz w:val="28"/>
          <w:szCs w:val="28"/>
        </w:rPr>
        <w:t>После контакта с животными или</w:t>
      </w:r>
      <w:r w:rsidR="00ED0BE0">
        <w:rPr>
          <w:rFonts w:ascii="Times New Roman" w:hAnsi="Times New Roman" w:cs="Times New Roman"/>
          <w:sz w:val="28"/>
          <w:szCs w:val="28"/>
        </w:rPr>
        <w:t xml:space="preserve"> их отходами — для профилактики </w:t>
      </w:r>
      <w:r w:rsidRPr="00D51306">
        <w:rPr>
          <w:rFonts w:ascii="Times New Roman" w:hAnsi="Times New Roman" w:cs="Times New Roman"/>
          <w:sz w:val="28"/>
          <w:szCs w:val="28"/>
        </w:rPr>
        <w:t>паразитарных и грибковых заболеваний</w:t>
      </w:r>
      <w:r w:rsidR="00D51306" w:rsidRPr="00D51306">
        <w:rPr>
          <w:rFonts w:ascii="Times New Roman" w:hAnsi="Times New Roman" w:cs="Times New Roman"/>
          <w:sz w:val="28"/>
          <w:szCs w:val="28"/>
        </w:rPr>
        <w:t>.</w:t>
      </w:r>
    </w:p>
    <w:p w:rsidR="00D51306" w:rsidRDefault="00090824" w:rsidP="002B5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1306" w:rsidRPr="00D51306">
        <w:rPr>
          <w:rFonts w:ascii="Times New Roman" w:hAnsi="Times New Roman" w:cs="Times New Roman"/>
          <w:sz w:val="28"/>
          <w:szCs w:val="28"/>
        </w:rPr>
        <w:t>После посещения больницы и ухода за больными</w:t>
      </w:r>
      <w:r w:rsidR="002B5EB8">
        <w:rPr>
          <w:rFonts w:ascii="Times New Roman" w:hAnsi="Times New Roman" w:cs="Times New Roman"/>
          <w:sz w:val="28"/>
          <w:szCs w:val="28"/>
        </w:rPr>
        <w:t xml:space="preserve">, </w:t>
      </w:r>
      <w:r w:rsidR="00131DF9" w:rsidRPr="00D51306">
        <w:rPr>
          <w:rFonts w:ascii="Times New Roman" w:hAnsi="Times New Roman" w:cs="Times New Roman"/>
          <w:sz w:val="28"/>
          <w:szCs w:val="28"/>
        </w:rPr>
        <w:t>чтобы не передать или не получить инфекцию</w:t>
      </w:r>
      <w:r w:rsidR="002B5EB8" w:rsidRPr="00D51306">
        <w:rPr>
          <w:rFonts w:ascii="Times New Roman" w:hAnsi="Times New Roman" w:cs="Times New Roman"/>
          <w:sz w:val="28"/>
          <w:szCs w:val="28"/>
        </w:rPr>
        <w:t>. Здесь правильная обработка рук — обязательная часть безопасности</w:t>
      </w:r>
      <w:r w:rsidR="00131DF9">
        <w:rPr>
          <w:rFonts w:ascii="Times New Roman" w:hAnsi="Times New Roman" w:cs="Times New Roman"/>
          <w:sz w:val="28"/>
          <w:szCs w:val="28"/>
        </w:rPr>
        <w:t>.</w:t>
      </w:r>
    </w:p>
    <w:p w:rsidR="00ED0BE0" w:rsidRDefault="00090824" w:rsidP="002B5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0BE0" w:rsidRPr="00D51306">
        <w:rPr>
          <w:rFonts w:ascii="Times New Roman" w:hAnsi="Times New Roman" w:cs="Times New Roman"/>
          <w:sz w:val="28"/>
          <w:szCs w:val="28"/>
        </w:rPr>
        <w:t>После уборки, контакта с мусором или загрязнёнными предметами — чтобы не переносить грязь и микробы в жилое пространство</w:t>
      </w:r>
      <w:r w:rsidR="0013780D">
        <w:rPr>
          <w:rFonts w:ascii="Times New Roman" w:hAnsi="Times New Roman" w:cs="Times New Roman"/>
          <w:sz w:val="28"/>
          <w:szCs w:val="28"/>
        </w:rPr>
        <w:t>.</w:t>
      </w:r>
    </w:p>
    <w:p w:rsidR="00B64CA7" w:rsidRPr="00B64CA7" w:rsidRDefault="00D51306" w:rsidP="00925D5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306">
        <w:rPr>
          <w:rFonts w:ascii="Times New Roman" w:hAnsi="Times New Roman" w:cs="Times New Roman"/>
          <w:sz w:val="28"/>
          <w:szCs w:val="28"/>
        </w:rPr>
        <w:t xml:space="preserve">Мытьё рук занимает меньше минуты, но эта привычка способна уберечь от болезни и даже спасти жизнь. </w:t>
      </w:r>
      <w:r w:rsidR="00B64CA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ч</w:t>
      </w:r>
      <w:r w:rsidR="00B64CA7" w:rsidRPr="00B64C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истые руки — зало</w:t>
      </w:r>
      <w:r w:rsidR="00B64CA7">
        <w:rPr>
          <w:rFonts w:ascii="Times New Roman" w:eastAsia="Times New Roman" w:hAnsi="Times New Roman" w:cs="Times New Roman"/>
          <w:sz w:val="28"/>
          <w:szCs w:val="28"/>
          <w:lang w:eastAsia="ru-RU"/>
        </w:rPr>
        <w:t>г здоровья: вашего и окружающих</w:t>
      </w:r>
      <w:r w:rsidR="00B64CA7" w:rsidRPr="00B64C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7AFE" w:rsidRDefault="0013780D" w:rsidP="0013780D">
      <w:pPr>
        <w:jc w:val="right"/>
        <w:rPr>
          <w:rFonts w:ascii="Times New Roman" w:hAnsi="Times New Roman" w:cs="Times New Roman"/>
          <w:sz w:val="24"/>
          <w:szCs w:val="24"/>
        </w:rPr>
      </w:pPr>
      <w:r w:rsidRPr="0013780D">
        <w:rPr>
          <w:rFonts w:ascii="Times New Roman" w:hAnsi="Times New Roman" w:cs="Times New Roman"/>
          <w:sz w:val="24"/>
          <w:szCs w:val="24"/>
        </w:rPr>
        <w:t xml:space="preserve">Фельдшер-лаборант </w:t>
      </w:r>
      <w:proofErr w:type="spellStart"/>
      <w:r w:rsidRPr="0013780D">
        <w:rPr>
          <w:rFonts w:ascii="Times New Roman" w:hAnsi="Times New Roman" w:cs="Times New Roman"/>
          <w:sz w:val="24"/>
          <w:szCs w:val="24"/>
        </w:rPr>
        <w:t>Римденок</w:t>
      </w:r>
      <w:proofErr w:type="spellEnd"/>
      <w:r w:rsidRPr="0013780D">
        <w:rPr>
          <w:rFonts w:ascii="Times New Roman" w:hAnsi="Times New Roman" w:cs="Times New Roman"/>
          <w:sz w:val="24"/>
          <w:szCs w:val="24"/>
        </w:rPr>
        <w:t xml:space="preserve"> О.Р.</w:t>
      </w:r>
    </w:p>
    <w:p w:rsidR="00017AFE" w:rsidRPr="00017AFE" w:rsidRDefault="00017AFE" w:rsidP="00017AFE">
      <w:pPr>
        <w:rPr>
          <w:rFonts w:ascii="Times New Roman" w:hAnsi="Times New Roman" w:cs="Times New Roman"/>
          <w:sz w:val="24"/>
          <w:szCs w:val="24"/>
        </w:rPr>
      </w:pPr>
    </w:p>
    <w:p w:rsidR="00017AFE" w:rsidRPr="00017AFE" w:rsidRDefault="00017AFE" w:rsidP="00017AFE">
      <w:pPr>
        <w:rPr>
          <w:rFonts w:ascii="Times New Roman" w:hAnsi="Times New Roman" w:cs="Times New Roman"/>
          <w:sz w:val="24"/>
          <w:szCs w:val="24"/>
        </w:rPr>
      </w:pPr>
    </w:p>
    <w:p w:rsidR="00017AFE" w:rsidRPr="00017AFE" w:rsidRDefault="00017AFE" w:rsidP="00017AFE">
      <w:pPr>
        <w:rPr>
          <w:rFonts w:ascii="Times New Roman" w:hAnsi="Times New Roman" w:cs="Times New Roman"/>
          <w:sz w:val="24"/>
          <w:szCs w:val="24"/>
        </w:rPr>
      </w:pPr>
    </w:p>
    <w:p w:rsidR="00017AFE" w:rsidRPr="00017AFE" w:rsidRDefault="00017AFE" w:rsidP="00017AFE">
      <w:pPr>
        <w:rPr>
          <w:rFonts w:ascii="Times New Roman" w:hAnsi="Times New Roman" w:cs="Times New Roman"/>
          <w:sz w:val="24"/>
          <w:szCs w:val="24"/>
        </w:rPr>
      </w:pPr>
    </w:p>
    <w:p w:rsidR="00017AFE" w:rsidRDefault="00017AFE" w:rsidP="00017AFE">
      <w:pPr>
        <w:rPr>
          <w:rFonts w:ascii="Times New Roman" w:hAnsi="Times New Roman" w:cs="Times New Roman"/>
          <w:sz w:val="24"/>
          <w:szCs w:val="24"/>
        </w:rPr>
      </w:pPr>
    </w:p>
    <w:p w:rsidR="00315F1E" w:rsidRPr="00017AFE" w:rsidRDefault="00017AFE" w:rsidP="0071750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47FB98AF" wp14:editId="1A1D530F">
            <wp:extent cx="676275" cy="476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720825FC" wp14:editId="3DA635F3">
            <wp:simplePos x="0" y="0"/>
            <wp:positionH relativeFrom="column">
              <wp:posOffset>5394325</wp:posOffset>
            </wp:positionH>
            <wp:positionV relativeFrom="paragraph">
              <wp:posOffset>34925</wp:posOffset>
            </wp:positionV>
            <wp:extent cx="611505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860" y="21176"/>
                <wp:lineTo x="20860" y="0"/>
                <wp:lineTo x="0" y="0"/>
              </wp:wrapPolygon>
            </wp:wrapTight>
            <wp:docPr id="3" name="Рисунок 3" descr="Описание: Описание: D:\Рабочий стол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:\Рабочий стол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581" b="90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C70796E" wp14:editId="71EF35BE">
            <wp:simplePos x="0" y="0"/>
            <wp:positionH relativeFrom="column">
              <wp:posOffset>2647950</wp:posOffset>
            </wp:positionH>
            <wp:positionV relativeFrom="paragraph">
              <wp:posOffset>34925</wp:posOffset>
            </wp:positionV>
            <wp:extent cx="68961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884" y="21176"/>
                <wp:lineTo x="20884" y="0"/>
                <wp:lineTo x="0" y="0"/>
              </wp:wrapPolygon>
            </wp:wrapTight>
            <wp:docPr id="2" name="Рисунок 2" descr="Описание: Описание: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5F1E" w:rsidRPr="00017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09"/>
    <w:rsid w:val="00017AFE"/>
    <w:rsid w:val="00090824"/>
    <w:rsid w:val="000D36ED"/>
    <w:rsid w:val="00131DF9"/>
    <w:rsid w:val="0013780D"/>
    <w:rsid w:val="002B5EB8"/>
    <w:rsid w:val="00315F1E"/>
    <w:rsid w:val="004603BD"/>
    <w:rsid w:val="0071750B"/>
    <w:rsid w:val="00925D5F"/>
    <w:rsid w:val="00B64CA7"/>
    <w:rsid w:val="00C02399"/>
    <w:rsid w:val="00D12F09"/>
    <w:rsid w:val="00D51306"/>
    <w:rsid w:val="00ED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E82BB-5855-434D-90AE-52971B99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rsid w:val="00B64CA7"/>
  </w:style>
  <w:style w:type="paragraph" w:styleId="a3">
    <w:name w:val="Balloon Text"/>
    <w:basedOn w:val="a"/>
    <w:link w:val="a4"/>
    <w:uiPriority w:val="99"/>
    <w:semiHidden/>
    <w:unhideWhenUsed/>
    <w:rsid w:val="0001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8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dcterms:created xsi:type="dcterms:W3CDTF">2026-05-12T08:26:00Z</dcterms:created>
  <dcterms:modified xsi:type="dcterms:W3CDTF">2026-05-12T09:36:00Z</dcterms:modified>
</cp:coreProperties>
</file>