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C4E" w:rsidRDefault="001C4407" w:rsidP="00F67C4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Ботулизм – опасное заболевание</w:t>
      </w:r>
    </w:p>
    <w:p w:rsidR="00917563" w:rsidRPr="00F67C4E" w:rsidRDefault="001C4407" w:rsidP="0056754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03.09</w:t>
      </w:r>
      <w:r w:rsidR="001B5604" w:rsidRPr="00F67C4E">
        <w:rPr>
          <w:rFonts w:ascii="Times New Roman" w:hAnsi="Times New Roman" w:cs="Times New Roman"/>
          <w:sz w:val="28"/>
          <w:szCs w:val="28"/>
        </w:rPr>
        <w:t>.2026 г.</w:t>
      </w:r>
    </w:p>
    <w:p w:rsidR="007730A3" w:rsidRDefault="007730A3" w:rsidP="001C4407">
      <w:pPr>
        <w:spacing w:after="0"/>
        <w:ind w:firstLine="426"/>
        <w:jc w:val="both"/>
        <w:rPr>
          <w:rFonts w:ascii="Times New Roman" w:hAnsi="Times New Roman" w:cs="Times New Roman"/>
          <w:b/>
          <w:noProof/>
          <w:sz w:val="28"/>
        </w:rPr>
      </w:pPr>
    </w:p>
    <w:p w:rsidR="000208DD" w:rsidRDefault="001C4407" w:rsidP="001C4407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04339D">
        <w:rPr>
          <w:rFonts w:ascii="Times New Roman" w:hAnsi="Times New Roman" w:cs="Times New Roman"/>
          <w:b/>
          <w:noProof/>
          <w:sz w:val="28"/>
        </w:rPr>
        <w:t>Ботулизм</w:t>
      </w:r>
      <w:r w:rsidRPr="001C4407">
        <w:rPr>
          <w:rFonts w:ascii="Times New Roman" w:hAnsi="Times New Roman" w:cs="Times New Roman"/>
          <w:noProof/>
          <w:sz w:val="28"/>
        </w:rPr>
        <w:t xml:space="preserve"> – </w:t>
      </w:r>
      <w:r>
        <w:rPr>
          <w:rFonts w:ascii="Times New Roman" w:hAnsi="Times New Roman" w:cs="Times New Roman"/>
          <w:noProof/>
          <w:sz w:val="28"/>
        </w:rPr>
        <w:t>токсикоинфекция (</w:t>
      </w:r>
      <w:r w:rsidRPr="001C4407">
        <w:rPr>
          <w:rFonts w:ascii="Times New Roman" w:hAnsi="Times New Roman" w:cs="Times New Roman"/>
          <w:noProof/>
          <w:sz w:val="28"/>
        </w:rPr>
        <w:t>тяжелое пищевое отравление</w:t>
      </w:r>
      <w:r>
        <w:rPr>
          <w:rFonts w:ascii="Times New Roman" w:hAnsi="Times New Roman" w:cs="Times New Roman"/>
          <w:noProof/>
          <w:sz w:val="28"/>
        </w:rPr>
        <w:t>)</w:t>
      </w:r>
      <w:r w:rsidRPr="001C4407">
        <w:rPr>
          <w:rFonts w:ascii="Times New Roman" w:hAnsi="Times New Roman" w:cs="Times New Roman"/>
          <w:noProof/>
          <w:sz w:val="28"/>
        </w:rPr>
        <w:t>,</w:t>
      </w:r>
      <w:r w:rsidRPr="001C4407">
        <w:t xml:space="preserve"> </w:t>
      </w:r>
      <w:r w:rsidRPr="001C4407">
        <w:rPr>
          <w:rFonts w:ascii="Times New Roman" w:hAnsi="Times New Roman" w:cs="Times New Roman"/>
          <w:noProof/>
          <w:sz w:val="28"/>
        </w:rPr>
        <w:t>самое опасное  из всех бактериальных отравлений</w:t>
      </w:r>
      <w:r>
        <w:rPr>
          <w:rFonts w:ascii="Times New Roman" w:hAnsi="Times New Roman" w:cs="Times New Roman"/>
          <w:noProof/>
          <w:sz w:val="28"/>
        </w:rPr>
        <w:t xml:space="preserve">  по тяжести течения, вызывающееся </w:t>
      </w:r>
      <w:r w:rsidRPr="001C4407">
        <w:rPr>
          <w:rFonts w:ascii="Times New Roman" w:hAnsi="Times New Roman" w:cs="Times New Roman"/>
          <w:noProof/>
          <w:sz w:val="28"/>
        </w:rPr>
        <w:t>токсином палочки ботулинуса</w:t>
      </w:r>
      <w:r>
        <w:rPr>
          <w:rFonts w:ascii="Times New Roman" w:hAnsi="Times New Roman" w:cs="Times New Roman"/>
          <w:noProof/>
          <w:sz w:val="28"/>
        </w:rPr>
        <w:t>,</w:t>
      </w:r>
      <w:r w:rsidRPr="001C4407">
        <w:rPr>
          <w:rFonts w:ascii="Times New Roman" w:hAnsi="Times New Roman" w:cs="Times New Roman"/>
          <w:noProof/>
          <w:sz w:val="28"/>
        </w:rPr>
        <w:t xml:space="preserve"> поражающее центральную нервную систему, </w:t>
      </w:r>
      <w:r>
        <w:rPr>
          <w:rFonts w:ascii="Times New Roman" w:hAnsi="Times New Roman" w:cs="Times New Roman"/>
          <w:noProof/>
          <w:sz w:val="28"/>
        </w:rPr>
        <w:t>способное</w:t>
      </w:r>
      <w:r w:rsidRPr="001C4407">
        <w:rPr>
          <w:rFonts w:ascii="Times New Roman" w:hAnsi="Times New Roman" w:cs="Times New Roman"/>
          <w:noProof/>
          <w:sz w:val="28"/>
        </w:rPr>
        <w:t xml:space="preserve"> закончиться смертельным исходом.</w:t>
      </w:r>
    </w:p>
    <w:p w:rsidR="001C4407" w:rsidRDefault="001C4407" w:rsidP="001C4407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C4407">
        <w:rPr>
          <w:rFonts w:ascii="Times New Roman" w:hAnsi="Times New Roman" w:cs="Times New Roman"/>
          <w:noProof/>
          <w:sz w:val="28"/>
        </w:rPr>
        <w:t xml:space="preserve">Споры содержатся в почве и могут с землей загрязнить пищевые продукты. </w:t>
      </w:r>
      <w:r>
        <w:rPr>
          <w:rFonts w:ascii="Times New Roman" w:hAnsi="Times New Roman" w:cs="Times New Roman"/>
          <w:noProof/>
          <w:sz w:val="28"/>
        </w:rPr>
        <w:t>Они</w:t>
      </w:r>
      <w:r w:rsidRPr="001C4407">
        <w:rPr>
          <w:rFonts w:ascii="Times New Roman" w:hAnsi="Times New Roman" w:cs="Times New Roman"/>
          <w:noProof/>
          <w:sz w:val="28"/>
        </w:rPr>
        <w:t xml:space="preserve"> </w:t>
      </w:r>
      <w:r w:rsidR="001A7CE1">
        <w:rPr>
          <w:rFonts w:ascii="Times New Roman" w:hAnsi="Times New Roman" w:cs="Times New Roman"/>
          <w:noProof/>
          <w:sz w:val="28"/>
        </w:rPr>
        <w:t>хорошо</w:t>
      </w:r>
      <w:r w:rsidRPr="001C4407">
        <w:rPr>
          <w:rFonts w:ascii="Times New Roman" w:hAnsi="Times New Roman" w:cs="Times New Roman"/>
          <w:noProof/>
          <w:sz w:val="28"/>
        </w:rPr>
        <w:t xml:space="preserve"> прорастают </w:t>
      </w:r>
      <w:r w:rsidR="001A7CE1">
        <w:rPr>
          <w:rFonts w:ascii="Times New Roman" w:hAnsi="Times New Roman" w:cs="Times New Roman"/>
          <w:noProof/>
          <w:sz w:val="28"/>
        </w:rPr>
        <w:t>в продуктах питания</w:t>
      </w:r>
      <w:r w:rsidRPr="001C4407">
        <w:rPr>
          <w:rFonts w:ascii="Times New Roman" w:hAnsi="Times New Roman" w:cs="Times New Roman"/>
          <w:noProof/>
          <w:sz w:val="28"/>
        </w:rPr>
        <w:t xml:space="preserve"> при комнатной температуре и недостаточной термической обработке</w:t>
      </w:r>
      <w:r w:rsidR="001A7CE1">
        <w:rPr>
          <w:rFonts w:ascii="Times New Roman" w:hAnsi="Times New Roman" w:cs="Times New Roman"/>
          <w:noProof/>
          <w:sz w:val="28"/>
        </w:rPr>
        <w:t xml:space="preserve">, а </w:t>
      </w:r>
      <w:r w:rsidRPr="001C4407">
        <w:rPr>
          <w:rFonts w:ascii="Times New Roman" w:hAnsi="Times New Roman" w:cs="Times New Roman"/>
          <w:noProof/>
          <w:sz w:val="28"/>
        </w:rPr>
        <w:t xml:space="preserve">в отсутствии кислорода в </w:t>
      </w:r>
      <w:r w:rsidR="001A7CE1">
        <w:rPr>
          <w:rFonts w:ascii="Times New Roman" w:hAnsi="Times New Roman" w:cs="Times New Roman"/>
          <w:noProof/>
          <w:sz w:val="28"/>
        </w:rPr>
        <w:t>них накапливается ботулинический токсин</w:t>
      </w:r>
      <w:r w:rsidRPr="001C4407">
        <w:rPr>
          <w:rFonts w:ascii="Times New Roman" w:hAnsi="Times New Roman" w:cs="Times New Roman"/>
          <w:noProof/>
          <w:sz w:val="28"/>
        </w:rPr>
        <w:t xml:space="preserve">, </w:t>
      </w:r>
      <w:r w:rsidR="001A7CE1">
        <w:rPr>
          <w:rFonts w:ascii="Times New Roman" w:hAnsi="Times New Roman" w:cs="Times New Roman"/>
          <w:noProof/>
          <w:sz w:val="28"/>
        </w:rPr>
        <w:t>выделяемый возбудителем.</w:t>
      </w:r>
    </w:p>
    <w:p w:rsidR="001C4407" w:rsidRPr="001A7CE1" w:rsidRDefault="001C4407" w:rsidP="001C4407">
      <w:pPr>
        <w:spacing w:after="0"/>
        <w:ind w:firstLine="426"/>
        <w:jc w:val="both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Первая симпоматика появляется чаще </w:t>
      </w:r>
      <w:r w:rsidRPr="001C4407">
        <w:rPr>
          <w:rFonts w:ascii="Times New Roman" w:hAnsi="Times New Roman" w:cs="Times New Roman"/>
          <w:noProof/>
          <w:sz w:val="28"/>
        </w:rPr>
        <w:t>через 12-24 часа после упо</w:t>
      </w:r>
      <w:r>
        <w:rPr>
          <w:rFonts w:ascii="Times New Roman" w:hAnsi="Times New Roman" w:cs="Times New Roman"/>
          <w:noProof/>
          <w:sz w:val="28"/>
        </w:rPr>
        <w:t xml:space="preserve">требления  зараженного продукта, а именно: </w:t>
      </w:r>
      <w:r w:rsidRPr="001A7CE1">
        <w:rPr>
          <w:rFonts w:ascii="Times New Roman" w:hAnsi="Times New Roman" w:cs="Times New Roman"/>
          <w:noProof/>
          <w:sz w:val="28"/>
          <w:u w:val="single"/>
        </w:rPr>
        <w:t>головная боль, головокружение, слабость  иногда боли в животе, т</w:t>
      </w:r>
      <w:r w:rsidRPr="001A7CE1">
        <w:rPr>
          <w:rFonts w:ascii="Times New Roman" w:hAnsi="Times New Roman" w:cs="Times New Roman"/>
          <w:noProof/>
          <w:sz w:val="28"/>
          <w:u w:val="single"/>
        </w:rPr>
        <w:t xml:space="preserve">ошнота, рвота, сухость во рту, через некоторое время </w:t>
      </w:r>
      <w:r w:rsidRPr="001A7CE1">
        <w:rPr>
          <w:rFonts w:ascii="Times New Roman" w:hAnsi="Times New Roman" w:cs="Times New Roman"/>
          <w:noProof/>
          <w:sz w:val="28"/>
          <w:u w:val="single"/>
        </w:rPr>
        <w:t xml:space="preserve"> расстройства зрения  (двоение пред</w:t>
      </w:r>
      <w:r w:rsidRPr="001A7CE1">
        <w:rPr>
          <w:rFonts w:ascii="Times New Roman" w:hAnsi="Times New Roman" w:cs="Times New Roman"/>
          <w:noProof/>
          <w:sz w:val="28"/>
          <w:u w:val="single"/>
        </w:rPr>
        <w:t>метов, сетка перед глазами), расстройства глотания и речи, в</w:t>
      </w:r>
      <w:r w:rsidRPr="001A7CE1">
        <w:rPr>
          <w:rFonts w:ascii="Times New Roman" w:hAnsi="Times New Roman" w:cs="Times New Roman"/>
          <w:noProof/>
          <w:sz w:val="28"/>
          <w:u w:val="single"/>
        </w:rPr>
        <w:t xml:space="preserve"> тяжелых случаях нарушается дыхание. </w:t>
      </w:r>
    </w:p>
    <w:p w:rsidR="001C4407" w:rsidRPr="001C4407" w:rsidRDefault="001C4407" w:rsidP="001C4407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C4407">
        <w:rPr>
          <w:rFonts w:ascii="Times New Roman" w:hAnsi="Times New Roman" w:cs="Times New Roman"/>
          <w:noProof/>
          <w:sz w:val="28"/>
        </w:rPr>
        <w:t xml:space="preserve">При отсутствии своевременного лечения  </w:t>
      </w:r>
      <w:r>
        <w:rPr>
          <w:rFonts w:ascii="Times New Roman" w:hAnsi="Times New Roman" w:cs="Times New Roman"/>
          <w:noProof/>
          <w:sz w:val="28"/>
        </w:rPr>
        <w:t xml:space="preserve"> наступает смертельный исход.</w:t>
      </w:r>
    </w:p>
    <w:p w:rsidR="001C4407" w:rsidRDefault="001C4407" w:rsidP="001C4407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C4407">
        <w:rPr>
          <w:rFonts w:ascii="Times New Roman" w:hAnsi="Times New Roman" w:cs="Times New Roman"/>
          <w:noProof/>
          <w:sz w:val="28"/>
        </w:rPr>
        <w:t xml:space="preserve">Практически любые консервы могут </w:t>
      </w:r>
      <w:r w:rsidR="0004339D">
        <w:rPr>
          <w:rFonts w:ascii="Times New Roman" w:hAnsi="Times New Roman" w:cs="Times New Roman"/>
          <w:noProof/>
          <w:sz w:val="28"/>
        </w:rPr>
        <w:t>быть источником инфекции</w:t>
      </w:r>
      <w:r w:rsidRPr="001C4407">
        <w:rPr>
          <w:rFonts w:ascii="Times New Roman" w:hAnsi="Times New Roman" w:cs="Times New Roman"/>
          <w:noProof/>
          <w:sz w:val="28"/>
        </w:rPr>
        <w:t xml:space="preserve">. </w:t>
      </w:r>
      <w:r w:rsidR="0004339D">
        <w:rPr>
          <w:rFonts w:ascii="Times New Roman" w:hAnsi="Times New Roman" w:cs="Times New Roman"/>
          <w:noProof/>
          <w:sz w:val="28"/>
        </w:rPr>
        <w:t xml:space="preserve">Но наиболее опасны </w:t>
      </w:r>
      <w:r w:rsidRPr="001A7CE1">
        <w:rPr>
          <w:rFonts w:ascii="Times New Roman" w:hAnsi="Times New Roman" w:cs="Times New Roman"/>
          <w:noProof/>
          <w:sz w:val="28"/>
          <w:u w:val="single"/>
        </w:rPr>
        <w:t>грибы, мясо и рыба.</w:t>
      </w:r>
      <w:r w:rsidRPr="001C4407">
        <w:rPr>
          <w:rFonts w:ascii="Times New Roman" w:hAnsi="Times New Roman" w:cs="Times New Roman"/>
          <w:noProof/>
          <w:sz w:val="28"/>
        </w:rPr>
        <w:t xml:space="preserve"> Консервировать их можно только теми способами, при кото</w:t>
      </w:r>
      <w:r>
        <w:rPr>
          <w:rFonts w:ascii="Times New Roman" w:hAnsi="Times New Roman" w:cs="Times New Roman"/>
          <w:noProof/>
          <w:sz w:val="28"/>
        </w:rPr>
        <w:t>рых сохраняется доступ воздуха.</w:t>
      </w:r>
      <w:r w:rsidR="001A7CE1" w:rsidRPr="001A7CE1">
        <w:t xml:space="preserve"> </w:t>
      </w:r>
      <w:r w:rsidR="001A7CE1" w:rsidRPr="001A7CE1">
        <w:rPr>
          <w:rFonts w:ascii="Times New Roman" w:hAnsi="Times New Roman" w:cs="Times New Roman"/>
          <w:noProof/>
          <w:sz w:val="28"/>
        </w:rPr>
        <w:t>Ботулотоксин не разлагается при солении, замораживании, мариновании. Кипячение разрушает токсин через 15-30 мин. Для полного обезвреживания возможно зараженных ботулиническим токсином кусков мяса или рыбы необходима варка не менее часа.</w:t>
      </w:r>
    </w:p>
    <w:p w:rsidR="001A7CE1" w:rsidRPr="0004339D" w:rsidRDefault="001A7CE1" w:rsidP="001C4407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  <w:u w:val="single"/>
        </w:rPr>
      </w:pPr>
      <w:r w:rsidRPr="0004339D">
        <w:rPr>
          <w:rFonts w:ascii="Times New Roman" w:hAnsi="Times New Roman" w:cs="Times New Roman"/>
          <w:noProof/>
          <w:sz w:val="28"/>
          <w:u w:val="single"/>
        </w:rPr>
        <w:t xml:space="preserve">При первых симптомах необходимо обращаться за медицинской помощью </w:t>
      </w:r>
      <w:r w:rsidR="0004339D">
        <w:rPr>
          <w:rFonts w:ascii="Times New Roman" w:hAnsi="Times New Roman" w:cs="Times New Roman"/>
          <w:noProof/>
          <w:sz w:val="28"/>
          <w:u w:val="single"/>
        </w:rPr>
        <w:t>в организацию здравоохранеия</w:t>
      </w:r>
      <w:r w:rsidRPr="0004339D">
        <w:rPr>
          <w:rFonts w:ascii="Times New Roman" w:hAnsi="Times New Roman" w:cs="Times New Roman"/>
          <w:noProof/>
          <w:sz w:val="28"/>
          <w:u w:val="single"/>
        </w:rPr>
        <w:t>.</w:t>
      </w:r>
    </w:p>
    <w:p w:rsidR="001A7CE1" w:rsidRPr="001A7CE1" w:rsidRDefault="001A7CE1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 xml:space="preserve">При приготовлении </w:t>
      </w:r>
      <w:r w:rsidR="0004339D">
        <w:rPr>
          <w:rFonts w:ascii="Times New Roman" w:hAnsi="Times New Roman" w:cs="Times New Roman"/>
          <w:noProof/>
          <w:sz w:val="28"/>
        </w:rPr>
        <w:t xml:space="preserve">и хранении </w:t>
      </w:r>
      <w:r w:rsidRPr="001A7CE1">
        <w:rPr>
          <w:rFonts w:ascii="Times New Roman" w:hAnsi="Times New Roman" w:cs="Times New Roman"/>
          <w:noProof/>
          <w:sz w:val="28"/>
        </w:rPr>
        <w:t xml:space="preserve">домашней консервации </w:t>
      </w:r>
      <w:r w:rsidR="0004339D">
        <w:rPr>
          <w:rFonts w:ascii="Times New Roman" w:hAnsi="Times New Roman" w:cs="Times New Roman"/>
          <w:noProof/>
          <w:sz w:val="28"/>
        </w:rPr>
        <w:t>следует следовать</w:t>
      </w:r>
      <w:r>
        <w:rPr>
          <w:rFonts w:ascii="Times New Roman" w:hAnsi="Times New Roman" w:cs="Times New Roman"/>
          <w:noProof/>
          <w:sz w:val="28"/>
        </w:rPr>
        <w:t xml:space="preserve"> </w:t>
      </w:r>
      <w:r w:rsidR="0004339D">
        <w:rPr>
          <w:rFonts w:ascii="Times New Roman" w:hAnsi="Times New Roman" w:cs="Times New Roman"/>
          <w:b/>
          <w:noProof/>
          <w:sz w:val="28"/>
        </w:rPr>
        <w:t>следующим</w:t>
      </w:r>
      <w:r w:rsidRPr="0004339D">
        <w:rPr>
          <w:rFonts w:ascii="Times New Roman" w:hAnsi="Times New Roman" w:cs="Times New Roman"/>
          <w:b/>
          <w:noProof/>
          <w:sz w:val="28"/>
        </w:rPr>
        <w:t xml:space="preserve"> правил</w:t>
      </w:r>
      <w:r w:rsidR="0004339D">
        <w:rPr>
          <w:rFonts w:ascii="Times New Roman" w:hAnsi="Times New Roman" w:cs="Times New Roman"/>
          <w:b/>
          <w:noProof/>
          <w:sz w:val="28"/>
        </w:rPr>
        <w:t>ам профилактики</w:t>
      </w:r>
      <w:r>
        <w:rPr>
          <w:rFonts w:ascii="Times New Roman" w:hAnsi="Times New Roman" w:cs="Times New Roman"/>
          <w:noProof/>
          <w:sz w:val="28"/>
        </w:rPr>
        <w:t>:</w:t>
      </w:r>
    </w:p>
    <w:p w:rsidR="0004339D" w:rsidRDefault="001A7CE1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 xml:space="preserve">— </w:t>
      </w:r>
      <w:r w:rsidR="0004339D">
        <w:rPr>
          <w:rFonts w:ascii="Times New Roman" w:hAnsi="Times New Roman" w:cs="Times New Roman"/>
          <w:noProof/>
          <w:sz w:val="28"/>
        </w:rPr>
        <w:t xml:space="preserve">не консервируйте продукты </w:t>
      </w:r>
      <w:r w:rsidRPr="001A7CE1">
        <w:rPr>
          <w:rFonts w:ascii="Times New Roman" w:hAnsi="Times New Roman" w:cs="Times New Roman"/>
          <w:noProof/>
          <w:sz w:val="28"/>
        </w:rPr>
        <w:t xml:space="preserve"> с признаками порчи и гнили </w:t>
      </w:r>
      <w:r w:rsidR="0004339D">
        <w:rPr>
          <w:rFonts w:ascii="Times New Roman" w:hAnsi="Times New Roman" w:cs="Times New Roman"/>
          <w:noProof/>
          <w:sz w:val="28"/>
        </w:rPr>
        <w:t>(овощи, фрукты, ягоды и грибы)</w:t>
      </w:r>
      <w:r w:rsidR="00E442FD">
        <w:rPr>
          <w:rFonts w:ascii="Times New Roman" w:hAnsi="Times New Roman" w:cs="Times New Roman"/>
          <w:noProof/>
          <w:sz w:val="28"/>
        </w:rPr>
        <w:t>;</w:t>
      </w:r>
    </w:p>
    <w:p w:rsidR="001A7CE1" w:rsidRPr="001A7CE1" w:rsidRDefault="0004339D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>—</w:t>
      </w:r>
      <w:r>
        <w:rPr>
          <w:rFonts w:ascii="Times New Roman" w:hAnsi="Times New Roman" w:cs="Times New Roman"/>
          <w:noProof/>
          <w:sz w:val="28"/>
        </w:rPr>
        <w:t xml:space="preserve"> перед консервированием продуктов</w:t>
      </w:r>
      <w:r w:rsidR="001A7CE1" w:rsidRPr="001A7CE1">
        <w:rPr>
          <w:rFonts w:ascii="Times New Roman" w:hAnsi="Times New Roman" w:cs="Times New Roman"/>
          <w:noProof/>
          <w:sz w:val="28"/>
        </w:rPr>
        <w:t xml:space="preserve"> необходимо</w:t>
      </w:r>
      <w:r w:rsidR="001A7CE1">
        <w:rPr>
          <w:rFonts w:ascii="Times New Roman" w:hAnsi="Times New Roman" w:cs="Times New Roman"/>
          <w:noProof/>
          <w:sz w:val="28"/>
        </w:rPr>
        <w:t xml:space="preserve"> хорошо отмыть </w:t>
      </w:r>
      <w:r>
        <w:rPr>
          <w:rFonts w:ascii="Times New Roman" w:hAnsi="Times New Roman" w:cs="Times New Roman"/>
          <w:noProof/>
          <w:sz w:val="28"/>
        </w:rPr>
        <w:t xml:space="preserve">их </w:t>
      </w:r>
      <w:r w:rsidR="001A7CE1">
        <w:rPr>
          <w:rFonts w:ascii="Times New Roman" w:hAnsi="Times New Roman" w:cs="Times New Roman"/>
          <w:noProof/>
          <w:sz w:val="28"/>
        </w:rPr>
        <w:t>от частиц земли;</w:t>
      </w:r>
    </w:p>
    <w:p w:rsidR="001A7CE1" w:rsidRPr="001A7CE1" w:rsidRDefault="001A7CE1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 xml:space="preserve">— </w:t>
      </w:r>
      <w:r w:rsidR="0004339D">
        <w:rPr>
          <w:rFonts w:ascii="Times New Roman" w:hAnsi="Times New Roman" w:cs="Times New Roman"/>
          <w:noProof/>
          <w:sz w:val="28"/>
        </w:rPr>
        <w:t xml:space="preserve">не проводите </w:t>
      </w:r>
      <w:r w:rsidRPr="001A7CE1">
        <w:rPr>
          <w:rFonts w:ascii="Times New Roman" w:hAnsi="Times New Roman" w:cs="Times New Roman"/>
          <w:noProof/>
          <w:sz w:val="28"/>
        </w:rPr>
        <w:t xml:space="preserve">засолку грибов в герметически закрытых банках, </w:t>
      </w:r>
      <w:r w:rsidR="0004339D">
        <w:rPr>
          <w:rFonts w:ascii="Times New Roman" w:hAnsi="Times New Roman" w:cs="Times New Roman"/>
          <w:noProof/>
          <w:sz w:val="28"/>
        </w:rPr>
        <w:t>не добавляйте</w:t>
      </w:r>
      <w:r w:rsidRPr="001A7CE1">
        <w:rPr>
          <w:rFonts w:ascii="Times New Roman" w:hAnsi="Times New Roman" w:cs="Times New Roman"/>
          <w:noProof/>
          <w:sz w:val="28"/>
        </w:rPr>
        <w:t xml:space="preserve"> в рассол растительное масло</w:t>
      </w:r>
      <w:r w:rsidR="0004339D">
        <w:rPr>
          <w:rFonts w:ascii="Times New Roman" w:hAnsi="Times New Roman" w:cs="Times New Roman"/>
          <w:noProof/>
          <w:sz w:val="28"/>
        </w:rPr>
        <w:t xml:space="preserve"> (</w:t>
      </w:r>
      <w:r w:rsidRPr="001A7CE1">
        <w:rPr>
          <w:rFonts w:ascii="Times New Roman" w:hAnsi="Times New Roman" w:cs="Times New Roman"/>
          <w:noProof/>
          <w:sz w:val="28"/>
        </w:rPr>
        <w:t>эт</w:t>
      </w:r>
      <w:r w:rsidR="0004339D">
        <w:rPr>
          <w:rFonts w:ascii="Times New Roman" w:hAnsi="Times New Roman" w:cs="Times New Roman"/>
          <w:noProof/>
          <w:sz w:val="28"/>
        </w:rPr>
        <w:t xml:space="preserve">о может создать </w:t>
      </w:r>
      <w:r>
        <w:rPr>
          <w:rFonts w:ascii="Times New Roman" w:hAnsi="Times New Roman" w:cs="Times New Roman"/>
          <w:noProof/>
          <w:sz w:val="28"/>
        </w:rPr>
        <w:t>безкислородную среду</w:t>
      </w:r>
      <w:r w:rsidR="0004339D">
        <w:rPr>
          <w:rFonts w:ascii="Times New Roman" w:hAnsi="Times New Roman" w:cs="Times New Roman"/>
          <w:noProof/>
          <w:sz w:val="28"/>
        </w:rPr>
        <w:t>)</w:t>
      </w:r>
      <w:r>
        <w:rPr>
          <w:rFonts w:ascii="Times New Roman" w:hAnsi="Times New Roman" w:cs="Times New Roman"/>
          <w:noProof/>
          <w:sz w:val="28"/>
        </w:rPr>
        <w:t>;</w:t>
      </w:r>
    </w:p>
    <w:p w:rsidR="001A7CE1" w:rsidRPr="001A7CE1" w:rsidRDefault="001A7CE1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>—</w:t>
      </w:r>
      <w:r w:rsidR="0004339D">
        <w:rPr>
          <w:rFonts w:ascii="Times New Roman" w:hAnsi="Times New Roman" w:cs="Times New Roman"/>
          <w:noProof/>
          <w:sz w:val="28"/>
        </w:rPr>
        <w:t xml:space="preserve"> строго соблюдайте </w:t>
      </w:r>
      <w:r w:rsidRPr="001A7CE1">
        <w:rPr>
          <w:rFonts w:ascii="Times New Roman" w:hAnsi="Times New Roman" w:cs="Times New Roman"/>
          <w:noProof/>
          <w:sz w:val="28"/>
        </w:rPr>
        <w:t>правила стерилизации банок, крышек и режим тепловой обработки</w:t>
      </w:r>
      <w:r>
        <w:rPr>
          <w:rFonts w:ascii="Times New Roman" w:hAnsi="Times New Roman" w:cs="Times New Roman"/>
          <w:noProof/>
          <w:sz w:val="28"/>
        </w:rPr>
        <w:t xml:space="preserve"> продуктов;</w:t>
      </w:r>
    </w:p>
    <w:p w:rsidR="001A7CE1" w:rsidRPr="001A7CE1" w:rsidRDefault="001A7CE1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 xml:space="preserve">— </w:t>
      </w:r>
      <w:r w:rsidR="0004339D">
        <w:rPr>
          <w:rFonts w:ascii="Times New Roman" w:hAnsi="Times New Roman" w:cs="Times New Roman"/>
          <w:noProof/>
          <w:sz w:val="28"/>
        </w:rPr>
        <w:t>не нарушайте</w:t>
      </w:r>
      <w:r w:rsidRPr="001A7CE1">
        <w:rPr>
          <w:rFonts w:ascii="Times New Roman" w:hAnsi="Times New Roman" w:cs="Times New Roman"/>
          <w:noProof/>
          <w:sz w:val="28"/>
        </w:rPr>
        <w:t xml:space="preserve"> общепри</w:t>
      </w:r>
      <w:r w:rsidR="0004339D">
        <w:rPr>
          <w:rFonts w:ascii="Times New Roman" w:hAnsi="Times New Roman" w:cs="Times New Roman"/>
          <w:noProof/>
          <w:sz w:val="28"/>
        </w:rPr>
        <w:t>нятую технологию приготовления (</w:t>
      </w:r>
      <w:r w:rsidRPr="001A7CE1">
        <w:rPr>
          <w:rFonts w:ascii="Times New Roman" w:hAnsi="Times New Roman" w:cs="Times New Roman"/>
          <w:noProof/>
          <w:sz w:val="28"/>
        </w:rPr>
        <w:t xml:space="preserve">количество соли, уксуса, </w:t>
      </w:r>
      <w:r>
        <w:rPr>
          <w:rFonts w:ascii="Times New Roman" w:hAnsi="Times New Roman" w:cs="Times New Roman"/>
          <w:noProof/>
          <w:sz w:val="28"/>
        </w:rPr>
        <w:t>время тепловой обработки</w:t>
      </w:r>
      <w:r w:rsidR="0004339D">
        <w:rPr>
          <w:rFonts w:ascii="Times New Roman" w:hAnsi="Times New Roman" w:cs="Times New Roman"/>
          <w:noProof/>
          <w:sz w:val="28"/>
        </w:rPr>
        <w:t>)</w:t>
      </w:r>
      <w:r w:rsidR="00E442FD">
        <w:rPr>
          <w:rFonts w:ascii="Times New Roman" w:hAnsi="Times New Roman" w:cs="Times New Roman"/>
          <w:noProof/>
          <w:sz w:val="28"/>
        </w:rPr>
        <w:t>;</w:t>
      </w:r>
      <w:bookmarkStart w:id="0" w:name="_GoBack"/>
      <w:bookmarkEnd w:id="0"/>
    </w:p>
    <w:p w:rsidR="0004339D" w:rsidRDefault="0004339D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>—</w:t>
      </w:r>
      <w:r>
        <w:rPr>
          <w:rFonts w:ascii="Times New Roman" w:hAnsi="Times New Roman" w:cs="Times New Roman"/>
          <w:noProof/>
          <w:sz w:val="28"/>
        </w:rPr>
        <w:t xml:space="preserve"> храниете домашние консервы при низких температурах;</w:t>
      </w:r>
    </w:p>
    <w:p w:rsidR="001A7CE1" w:rsidRPr="001A7CE1" w:rsidRDefault="0004339D" w:rsidP="007730A3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lastRenderedPageBreak/>
        <w:t>—</w:t>
      </w:r>
      <w:r>
        <w:rPr>
          <w:rFonts w:ascii="Times New Roman" w:hAnsi="Times New Roman" w:cs="Times New Roman"/>
          <w:noProof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t>не используйте в пищу</w:t>
      </w:r>
      <w:r w:rsidR="007730A3">
        <w:rPr>
          <w:rFonts w:ascii="Times New Roman" w:hAnsi="Times New Roman" w:cs="Times New Roman"/>
          <w:noProof/>
          <w:sz w:val="28"/>
        </w:rPr>
        <w:t xml:space="preserve"> бомбажные (вздутые) банки.</w:t>
      </w:r>
    </w:p>
    <w:p w:rsidR="001A7CE1" w:rsidRPr="001C4407" w:rsidRDefault="001A7CE1" w:rsidP="001A7CE1">
      <w:pPr>
        <w:spacing w:after="0"/>
        <w:ind w:firstLine="426"/>
        <w:jc w:val="both"/>
        <w:rPr>
          <w:rFonts w:ascii="Times New Roman" w:hAnsi="Times New Roman" w:cs="Times New Roman"/>
          <w:noProof/>
          <w:sz w:val="28"/>
        </w:rPr>
      </w:pPr>
      <w:r w:rsidRPr="001A7CE1">
        <w:rPr>
          <w:rFonts w:ascii="Times New Roman" w:hAnsi="Times New Roman" w:cs="Times New Roman"/>
          <w:noProof/>
          <w:sz w:val="28"/>
        </w:rPr>
        <w:t>Категорически запрещается покупать на рынках, в местах несанкционированной торговли изготовленные в домашних условиях вяленую соленую рыбу, вяленое мясо, консервированные грибы или овощи в банках с закатанными крышками</w:t>
      </w:r>
      <w:r w:rsidR="007730A3">
        <w:rPr>
          <w:rFonts w:ascii="Times New Roman" w:hAnsi="Times New Roman" w:cs="Times New Roman"/>
          <w:noProof/>
          <w:sz w:val="28"/>
        </w:rPr>
        <w:t>, так как вы не можете быть уверены в их качестве и безопасности</w:t>
      </w:r>
      <w:r w:rsidRPr="001A7CE1">
        <w:rPr>
          <w:rFonts w:ascii="Times New Roman" w:hAnsi="Times New Roman" w:cs="Times New Roman"/>
          <w:noProof/>
          <w:sz w:val="28"/>
        </w:rPr>
        <w:t>.</w:t>
      </w:r>
    </w:p>
    <w:p w:rsidR="001C4407" w:rsidRDefault="001C4407" w:rsidP="009E6834">
      <w:pPr>
        <w:spacing w:after="0"/>
        <w:ind w:firstLine="426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917563" w:rsidRPr="008D0F94" w:rsidRDefault="009E6834" w:rsidP="009E6834">
      <w:pPr>
        <w:spacing w:after="0"/>
        <w:ind w:firstLine="426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8D0F94">
        <w:rPr>
          <w:rFonts w:ascii="Times New Roman" w:hAnsi="Times New Roman" w:cs="Times New Roman"/>
          <w:b/>
          <w:i/>
          <w:noProof/>
          <w:sz w:val="28"/>
        </w:rPr>
        <w:t>Соблюдайте эти простые правила и будьте здоровы!</w:t>
      </w:r>
      <w:r w:rsidR="00917563" w:rsidRPr="008D0F94">
        <w:rPr>
          <w:rFonts w:ascii="Times New Roman" w:hAnsi="Times New Roman" w:cs="Times New Roman"/>
          <w:b/>
          <w:i/>
          <w:noProof/>
          <w:sz w:val="28"/>
        </w:rPr>
        <w:t xml:space="preserve">  </w:t>
      </w:r>
    </w:p>
    <w:p w:rsidR="00917563" w:rsidRPr="008D0F94" w:rsidRDefault="00917563" w:rsidP="005A7F57">
      <w:pPr>
        <w:spacing w:after="0"/>
        <w:jc w:val="both"/>
        <w:rPr>
          <w:rFonts w:ascii="Times New Roman" w:hAnsi="Times New Roman" w:cs="Times New Roman"/>
          <w:noProof/>
          <w:sz w:val="28"/>
        </w:rPr>
      </w:pPr>
    </w:p>
    <w:p w:rsidR="00917563" w:rsidRPr="008D0F94" w:rsidRDefault="00917563" w:rsidP="00917563">
      <w:pPr>
        <w:jc w:val="both"/>
        <w:rPr>
          <w:rFonts w:ascii="Times New Roman" w:hAnsi="Times New Roman" w:cs="Times New Roman"/>
          <w:noProof/>
          <w:sz w:val="28"/>
        </w:rPr>
      </w:pPr>
    </w:p>
    <w:p w:rsidR="009E6834" w:rsidRPr="008D0F94" w:rsidRDefault="001B5604" w:rsidP="009E6834">
      <w:pPr>
        <w:spacing w:after="0"/>
        <w:rPr>
          <w:rFonts w:ascii="Times New Roman" w:hAnsi="Times New Roman" w:cs="Times New Roman"/>
          <w:noProof/>
          <w:sz w:val="28"/>
        </w:rPr>
      </w:pPr>
      <w:r w:rsidRPr="008D0F94">
        <w:rPr>
          <w:rFonts w:ascii="Times New Roman" w:hAnsi="Times New Roman" w:cs="Times New Roman"/>
          <w:noProof/>
          <w:sz w:val="28"/>
        </w:rPr>
        <w:t>Врач-гигиенист</w:t>
      </w:r>
    </w:p>
    <w:p w:rsidR="000208DD" w:rsidRDefault="001B5604" w:rsidP="007730A3">
      <w:pPr>
        <w:spacing w:after="0"/>
        <w:rPr>
          <w:rFonts w:ascii="Times New Roman" w:hAnsi="Times New Roman" w:cs="Times New Roman"/>
          <w:noProof/>
          <w:sz w:val="28"/>
        </w:rPr>
      </w:pPr>
      <w:r w:rsidRPr="008D0F94">
        <w:rPr>
          <w:rFonts w:ascii="Times New Roman" w:hAnsi="Times New Roman" w:cs="Times New Roman"/>
          <w:noProof/>
          <w:sz w:val="28"/>
        </w:rPr>
        <w:t xml:space="preserve">(заведующий отделом)                                         </w:t>
      </w:r>
      <w:r w:rsidR="009E6834" w:rsidRPr="008D0F94">
        <w:rPr>
          <w:rFonts w:ascii="Times New Roman" w:hAnsi="Times New Roman" w:cs="Times New Roman"/>
          <w:noProof/>
          <w:sz w:val="28"/>
        </w:rPr>
        <w:t xml:space="preserve">                         </w:t>
      </w:r>
      <w:r w:rsidRPr="008D0F94">
        <w:rPr>
          <w:rFonts w:ascii="Times New Roman" w:hAnsi="Times New Roman" w:cs="Times New Roman"/>
          <w:noProof/>
          <w:sz w:val="28"/>
        </w:rPr>
        <w:t xml:space="preserve">   А.В. Козлова</w:t>
      </w:r>
    </w:p>
    <w:p w:rsidR="001B5604" w:rsidRPr="008D0F94" w:rsidRDefault="001B5604" w:rsidP="001B5604">
      <w:pPr>
        <w:rPr>
          <w:rFonts w:ascii="Times New Roman" w:hAnsi="Times New Roman" w:cs="Times New Roman"/>
          <w:noProof/>
          <w:sz w:val="28"/>
        </w:rPr>
      </w:pPr>
      <w:r w:rsidRPr="008D0F94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4B592C8" wp14:editId="74CD022E">
            <wp:simplePos x="0" y="0"/>
            <wp:positionH relativeFrom="column">
              <wp:posOffset>2753360</wp:posOffset>
            </wp:positionH>
            <wp:positionV relativeFrom="paragraph">
              <wp:posOffset>358775</wp:posOffset>
            </wp:positionV>
            <wp:extent cx="68961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0884" y="21176"/>
                <wp:lineTo x="20884" y="0"/>
                <wp:lineTo x="0" y="0"/>
              </wp:wrapPolygon>
            </wp:wrapTight>
            <wp:docPr id="2" name="Рисунок 2" descr="Описание: Описание: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604" w:rsidRPr="00E42F63" w:rsidRDefault="001B5604" w:rsidP="001B5604">
      <w:pPr>
        <w:rPr>
          <w:noProof/>
        </w:rPr>
      </w:pPr>
      <w:r w:rsidRPr="00F67C4E">
        <w:rPr>
          <w:noProof/>
          <w:highlight w:val="yellow"/>
          <w:lang w:eastAsia="ru-RU"/>
        </w:rPr>
        <w:drawing>
          <wp:anchor distT="0" distB="0" distL="114300" distR="114300" simplePos="0" relativeHeight="251660288" behindDoc="1" locked="0" layoutInCell="1" allowOverlap="1" wp14:anchorId="57AB4360" wp14:editId="6044A339">
            <wp:simplePos x="0" y="0"/>
            <wp:positionH relativeFrom="column">
              <wp:posOffset>5332730</wp:posOffset>
            </wp:positionH>
            <wp:positionV relativeFrom="paragraph">
              <wp:posOffset>34925</wp:posOffset>
            </wp:positionV>
            <wp:extent cx="611505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0860" y="21176"/>
                <wp:lineTo x="20860" y="0"/>
                <wp:lineTo x="0" y="0"/>
              </wp:wrapPolygon>
            </wp:wrapTight>
            <wp:docPr id="3" name="Рисунок 3" descr="Описание: Описание: D:\Рабочий стол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D:\Рабочий стол\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581" b="90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7C4E">
        <w:rPr>
          <w:noProof/>
          <w:highlight w:val="yellow"/>
          <w:lang w:eastAsia="ru-RU"/>
        </w:rPr>
        <w:drawing>
          <wp:inline distT="0" distB="0" distL="0" distR="0" wp14:anchorId="4436AA62" wp14:editId="003341EE">
            <wp:extent cx="669925" cy="4781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5604" w:rsidRPr="00E42F63" w:rsidSect="007730A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08D" w:rsidRDefault="002D308D" w:rsidP="009E30C3">
      <w:pPr>
        <w:spacing w:after="0" w:line="240" w:lineRule="auto"/>
      </w:pPr>
      <w:r>
        <w:separator/>
      </w:r>
    </w:p>
  </w:endnote>
  <w:endnote w:type="continuationSeparator" w:id="0">
    <w:p w:rsidR="002D308D" w:rsidRDefault="002D308D" w:rsidP="009E3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08D" w:rsidRDefault="002D308D" w:rsidP="009E30C3">
      <w:pPr>
        <w:spacing w:after="0" w:line="240" w:lineRule="auto"/>
      </w:pPr>
      <w:r>
        <w:separator/>
      </w:r>
    </w:p>
  </w:footnote>
  <w:footnote w:type="continuationSeparator" w:id="0">
    <w:p w:rsidR="002D308D" w:rsidRDefault="002D308D" w:rsidP="009E3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65F71"/>
    <w:multiLevelType w:val="hybridMultilevel"/>
    <w:tmpl w:val="757CB132"/>
    <w:lvl w:ilvl="0" w:tplc="F92A6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722838"/>
    <w:multiLevelType w:val="hybridMultilevel"/>
    <w:tmpl w:val="4198FA2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97D0876"/>
    <w:multiLevelType w:val="hybridMultilevel"/>
    <w:tmpl w:val="705AAA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E7"/>
    <w:rsid w:val="000208DD"/>
    <w:rsid w:val="0004339D"/>
    <w:rsid w:val="000C106A"/>
    <w:rsid w:val="00171D56"/>
    <w:rsid w:val="001A7CE1"/>
    <w:rsid w:val="001B5604"/>
    <w:rsid w:val="001C4407"/>
    <w:rsid w:val="001C776F"/>
    <w:rsid w:val="001F7E11"/>
    <w:rsid w:val="002D308D"/>
    <w:rsid w:val="00567549"/>
    <w:rsid w:val="005A7F57"/>
    <w:rsid w:val="005C4D74"/>
    <w:rsid w:val="007730A3"/>
    <w:rsid w:val="00790090"/>
    <w:rsid w:val="007901E7"/>
    <w:rsid w:val="008D0F94"/>
    <w:rsid w:val="008F40B3"/>
    <w:rsid w:val="00917563"/>
    <w:rsid w:val="009E30C3"/>
    <w:rsid w:val="009E6834"/>
    <w:rsid w:val="00BE2722"/>
    <w:rsid w:val="00C161E5"/>
    <w:rsid w:val="00D14BAE"/>
    <w:rsid w:val="00E442FD"/>
    <w:rsid w:val="00E54370"/>
    <w:rsid w:val="00F175D8"/>
    <w:rsid w:val="00F6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6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5437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3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30C3"/>
  </w:style>
  <w:style w:type="paragraph" w:styleId="a8">
    <w:name w:val="footer"/>
    <w:basedOn w:val="a"/>
    <w:link w:val="a9"/>
    <w:uiPriority w:val="99"/>
    <w:unhideWhenUsed/>
    <w:rsid w:val="009E3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30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6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5437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3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30C3"/>
  </w:style>
  <w:style w:type="paragraph" w:styleId="a8">
    <w:name w:val="footer"/>
    <w:basedOn w:val="a"/>
    <w:link w:val="a9"/>
    <w:uiPriority w:val="99"/>
    <w:unhideWhenUsed/>
    <w:rsid w:val="009E3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3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482AB-C7FE-4A9D-AF60-27FBF558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2026-03-11T11:44:00Z</dcterms:created>
  <dcterms:modified xsi:type="dcterms:W3CDTF">2026-09-03T05:17:00Z</dcterms:modified>
</cp:coreProperties>
</file>