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100" w:rsidRDefault="00E70100" w:rsidP="00E70100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sz w:val="26"/>
          <w:szCs w:val="26"/>
        </w:rPr>
      </w:pPr>
      <w:r w:rsidRPr="00DD0E8A">
        <w:rPr>
          <w:rStyle w:val="a4"/>
          <w:sz w:val="26"/>
          <w:szCs w:val="26"/>
        </w:rPr>
        <w:t>Безопасность детей при общении с животными</w:t>
      </w:r>
    </w:p>
    <w:p w:rsidR="00A93D39" w:rsidRPr="00A93D39" w:rsidRDefault="00A93D39" w:rsidP="00A93D39">
      <w:pPr>
        <w:pStyle w:val="a3"/>
        <w:shd w:val="clear" w:color="auto" w:fill="FFFFFF"/>
        <w:spacing w:before="0" w:beforeAutospacing="0" w:after="150" w:afterAutospacing="0"/>
        <w:jc w:val="right"/>
        <w:rPr>
          <w:rStyle w:val="a4"/>
          <w:b w:val="0"/>
          <w:sz w:val="20"/>
          <w:szCs w:val="20"/>
        </w:rPr>
      </w:pPr>
      <w:r w:rsidRPr="00A93D39">
        <w:rPr>
          <w:rStyle w:val="a4"/>
          <w:b w:val="0"/>
          <w:sz w:val="20"/>
          <w:szCs w:val="20"/>
        </w:rPr>
        <w:t>24.08.2026г</w:t>
      </w:r>
    </w:p>
    <w:p w:rsidR="00E70100" w:rsidRPr="00DD0E8A" w:rsidRDefault="00E70100" w:rsidP="00D253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0E8A">
        <w:rPr>
          <w:rFonts w:ascii="Times New Roman" w:hAnsi="Times New Roman" w:cs="Times New Roman"/>
          <w:sz w:val="26"/>
          <w:szCs w:val="26"/>
        </w:rPr>
        <w:t xml:space="preserve">Каждый день в </w:t>
      </w:r>
      <w:proofErr w:type="spellStart"/>
      <w:r w:rsidRPr="00DD0E8A">
        <w:rPr>
          <w:rFonts w:ascii="Times New Roman" w:hAnsi="Times New Roman" w:cs="Times New Roman"/>
          <w:sz w:val="26"/>
          <w:szCs w:val="26"/>
        </w:rPr>
        <w:t>травмпункты</w:t>
      </w:r>
      <w:proofErr w:type="spellEnd"/>
      <w:r w:rsidRPr="00DD0E8A">
        <w:rPr>
          <w:rFonts w:ascii="Times New Roman" w:hAnsi="Times New Roman" w:cs="Times New Roman"/>
          <w:sz w:val="26"/>
          <w:szCs w:val="26"/>
        </w:rPr>
        <w:t xml:space="preserve"> и инфекционные отделения попадают дети. В половине случаев причина обращения — не качели во дворе, а безобидный на первый взгляд котенок соседки или собственная собака.</w:t>
      </w:r>
    </w:p>
    <w:p w:rsidR="009E08B6" w:rsidRPr="00DD0E8A" w:rsidRDefault="00CC6198" w:rsidP="0089193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D0E8A">
        <w:rPr>
          <w:sz w:val="26"/>
          <w:szCs w:val="26"/>
        </w:rPr>
        <w:t>Даже самый ласковый домашни</w:t>
      </w:r>
      <w:r w:rsidR="00C76161" w:rsidRPr="00DD0E8A">
        <w:rPr>
          <w:sz w:val="26"/>
          <w:szCs w:val="26"/>
        </w:rPr>
        <w:t>й питомец может нанести травму. Также ж</w:t>
      </w:r>
      <w:r w:rsidR="00E70100" w:rsidRPr="00DD0E8A">
        <w:rPr>
          <w:sz w:val="26"/>
          <w:szCs w:val="26"/>
        </w:rPr>
        <w:t xml:space="preserve">ивотные </w:t>
      </w:r>
      <w:r w:rsidR="00C76161" w:rsidRPr="00DD0E8A">
        <w:rPr>
          <w:sz w:val="26"/>
          <w:szCs w:val="26"/>
        </w:rPr>
        <w:t>являются переносчиками таких заболеваний как л</w:t>
      </w:r>
      <w:r w:rsidRPr="00DD0E8A">
        <w:rPr>
          <w:sz w:val="26"/>
          <w:szCs w:val="26"/>
        </w:rPr>
        <w:t>ишай (грибковая инфекция</w:t>
      </w:r>
      <w:r w:rsidR="009E08B6" w:rsidRPr="00DD0E8A">
        <w:rPr>
          <w:sz w:val="26"/>
          <w:szCs w:val="26"/>
        </w:rPr>
        <w:t xml:space="preserve"> кожи</w:t>
      </w:r>
      <w:r w:rsidRPr="00DD0E8A">
        <w:rPr>
          <w:sz w:val="26"/>
          <w:szCs w:val="26"/>
        </w:rPr>
        <w:t xml:space="preserve">), </w:t>
      </w:r>
      <w:r w:rsidR="002946FA" w:rsidRPr="00DD0E8A">
        <w:rPr>
          <w:sz w:val="26"/>
          <w:szCs w:val="26"/>
        </w:rPr>
        <w:t xml:space="preserve">чесотка, </w:t>
      </w:r>
      <w:r w:rsidR="009E08B6" w:rsidRPr="00DD0E8A">
        <w:rPr>
          <w:sz w:val="26"/>
          <w:szCs w:val="26"/>
        </w:rPr>
        <w:t xml:space="preserve">гельминтозы (глисты), </w:t>
      </w:r>
      <w:r w:rsidR="00891934" w:rsidRPr="00DD0E8A">
        <w:rPr>
          <w:sz w:val="26"/>
          <w:szCs w:val="26"/>
        </w:rPr>
        <w:t>и с</w:t>
      </w:r>
      <w:r w:rsidR="00E70100" w:rsidRPr="00DD0E8A">
        <w:rPr>
          <w:sz w:val="26"/>
          <w:szCs w:val="26"/>
        </w:rPr>
        <w:t xml:space="preserve">амое </w:t>
      </w:r>
      <w:r w:rsidR="009E08B6" w:rsidRPr="00DD0E8A">
        <w:rPr>
          <w:sz w:val="26"/>
          <w:szCs w:val="26"/>
        </w:rPr>
        <w:t xml:space="preserve">опасное вирусное заболевание – бешенство, которое передаётся через слюну заражённого животного, через укусы, царапины, ослюнение поврежденной кожи или слизистых оболочек глаз, носа и рта. Вирус поражает центральную нервную систему. Без своевременного лечения после появления симптомов лечение становится невозможным. </w:t>
      </w:r>
    </w:p>
    <w:p w:rsidR="009E08B6" w:rsidRPr="00DD0E8A" w:rsidRDefault="009E08B6" w:rsidP="0089193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D0E8A">
        <w:rPr>
          <w:sz w:val="26"/>
          <w:szCs w:val="26"/>
        </w:rPr>
        <w:t>Дети, особенно маленькие, имеют незрелую или ослабленную иммунную систему, что повышает их восприимчивость к инфекциям. Они чаще контактируют с животными, не соблюдая правила гигиены, и могут не сразу сообщать о травмах или недомогании.</w:t>
      </w:r>
    </w:p>
    <w:p w:rsidR="00CC6198" w:rsidRPr="00DD0E8A" w:rsidRDefault="00CC6198" w:rsidP="00CC6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D0E8A">
        <w:rPr>
          <w:rFonts w:ascii="Times New Roman" w:hAnsi="Times New Roman" w:cs="Times New Roman"/>
          <w:sz w:val="26"/>
          <w:szCs w:val="26"/>
          <w:u w:val="single"/>
        </w:rPr>
        <w:t xml:space="preserve">Вот </w:t>
      </w:r>
      <w:r w:rsidR="00A67C45" w:rsidRPr="00DD0E8A">
        <w:rPr>
          <w:rFonts w:ascii="Times New Roman" w:hAnsi="Times New Roman" w:cs="Times New Roman"/>
          <w:sz w:val="26"/>
          <w:szCs w:val="26"/>
          <w:u w:val="single"/>
        </w:rPr>
        <w:t xml:space="preserve">основные </w:t>
      </w:r>
      <w:r w:rsidRPr="00DD0E8A">
        <w:rPr>
          <w:rFonts w:ascii="Times New Roman" w:hAnsi="Times New Roman" w:cs="Times New Roman"/>
          <w:sz w:val="26"/>
          <w:szCs w:val="26"/>
          <w:u w:val="single"/>
        </w:rPr>
        <w:t>правила безопасного общения</w:t>
      </w:r>
      <w:r w:rsidR="00A67C45" w:rsidRPr="00DD0E8A">
        <w:rPr>
          <w:rFonts w:ascii="Times New Roman" w:hAnsi="Times New Roman" w:cs="Times New Roman"/>
          <w:sz w:val="26"/>
          <w:szCs w:val="26"/>
          <w:u w:val="single"/>
        </w:rPr>
        <w:t xml:space="preserve"> детей</w:t>
      </w:r>
      <w:r w:rsidRPr="00DD0E8A">
        <w:rPr>
          <w:rFonts w:ascii="Times New Roman" w:hAnsi="Times New Roman" w:cs="Times New Roman"/>
          <w:sz w:val="26"/>
          <w:szCs w:val="26"/>
          <w:u w:val="single"/>
        </w:rPr>
        <w:t xml:space="preserve"> с животными: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</w:t>
      </w:r>
      <w:r w:rsidR="0084596B" w:rsidRPr="00DD0E8A">
        <w:rPr>
          <w:rFonts w:ascii="Times New Roman" w:hAnsi="Times New Roman" w:cs="Times New Roman"/>
          <w:sz w:val="26"/>
          <w:szCs w:val="26"/>
        </w:rPr>
        <w:t xml:space="preserve">е подходить к животным, если поблизости нет взрослых. 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</w:t>
      </w:r>
      <w:r w:rsidR="0084596B" w:rsidRPr="00DD0E8A">
        <w:rPr>
          <w:rFonts w:ascii="Times New Roman" w:hAnsi="Times New Roman" w:cs="Times New Roman"/>
          <w:sz w:val="26"/>
          <w:szCs w:val="26"/>
        </w:rPr>
        <w:t xml:space="preserve">ельзя трогать животных и близко подходить к ним, если они едят или спят. Нельзя трогать их еду и миску. 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</w:t>
      </w:r>
      <w:r w:rsidR="0084596B" w:rsidRPr="00DD0E8A">
        <w:rPr>
          <w:rFonts w:ascii="Times New Roman" w:hAnsi="Times New Roman" w:cs="Times New Roman"/>
          <w:sz w:val="26"/>
          <w:szCs w:val="26"/>
        </w:rPr>
        <w:t xml:space="preserve">е подходить к собакам и кошкам с потомством, так как они будут защищать своих щенят и котят. Нельзя подходить к дерущимся собакам и кошкам, и тем более разнимать их. 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Н</w:t>
      </w:r>
      <w:r w:rsidR="0084596B" w:rsidRPr="00DD0E8A">
        <w:rPr>
          <w:rFonts w:ascii="Times New Roman" w:hAnsi="Times New Roman" w:cs="Times New Roman"/>
          <w:sz w:val="26"/>
          <w:szCs w:val="26"/>
        </w:rPr>
        <w:t>ельзя дразнить животных. Необходимо показать д</w:t>
      </w:r>
      <w:r>
        <w:rPr>
          <w:rFonts w:ascii="Times New Roman" w:hAnsi="Times New Roman" w:cs="Times New Roman"/>
          <w:sz w:val="26"/>
          <w:szCs w:val="26"/>
        </w:rPr>
        <w:t>етям, что дразнить это значит: н</w:t>
      </w:r>
      <w:r w:rsidR="0084596B" w:rsidRPr="00DD0E8A">
        <w:rPr>
          <w:rFonts w:ascii="Times New Roman" w:hAnsi="Times New Roman" w:cs="Times New Roman"/>
          <w:sz w:val="26"/>
          <w:szCs w:val="26"/>
        </w:rPr>
        <w:t>е давать миску, в которой находится еда, предлагать кусок и сразу отдергивать руку, угрожающе замахиваться, кричать и топать ногами. Нельзя тыкать животным в глаза, тянуть их за хвост и уши, трогать морду.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Н</w:t>
      </w:r>
      <w:r w:rsidR="0084596B" w:rsidRPr="00DD0E8A">
        <w:rPr>
          <w:rFonts w:ascii="Times New Roman" w:hAnsi="Times New Roman" w:cs="Times New Roman"/>
          <w:sz w:val="26"/>
          <w:szCs w:val="26"/>
        </w:rPr>
        <w:t xml:space="preserve">ельзя подходить к собакам, которые странно себя ведут. Например, если есть признаки бешенства: хромота или пошатывание, слюна или пена на губах, агрессивное поведение (кидается на людей, животных или предметы), потеря ориентации. 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П</w:t>
      </w:r>
      <w:r w:rsidR="0084596B" w:rsidRPr="00DD0E8A">
        <w:rPr>
          <w:rFonts w:ascii="Times New Roman" w:hAnsi="Times New Roman" w:cs="Times New Roman"/>
          <w:sz w:val="26"/>
          <w:szCs w:val="26"/>
        </w:rPr>
        <w:t xml:space="preserve">одходить к животным нужно спокойным шагом, нельзя приближаться бегом, на движущемся велосипеде или других видах транспорта, делать резкие движения, прыгать перед ними или через них. 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Н</w:t>
      </w:r>
      <w:r w:rsidR="0084596B" w:rsidRPr="00DD0E8A">
        <w:rPr>
          <w:rFonts w:ascii="Times New Roman" w:hAnsi="Times New Roman" w:cs="Times New Roman"/>
          <w:sz w:val="26"/>
          <w:szCs w:val="26"/>
        </w:rPr>
        <w:t xml:space="preserve">ельзя приближать свое лицо к собачьей или кошачьей морде. Реакция бездомных кошек и собак непредсказуема. </w:t>
      </w:r>
    </w:p>
    <w:p w:rsidR="0084596B" w:rsidRPr="00DD0E8A" w:rsidRDefault="00F3737D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Е</w:t>
      </w:r>
      <w:r w:rsidR="0084596B" w:rsidRPr="00DD0E8A">
        <w:rPr>
          <w:rFonts w:ascii="Times New Roman" w:hAnsi="Times New Roman" w:cs="Times New Roman"/>
          <w:sz w:val="26"/>
          <w:szCs w:val="26"/>
        </w:rPr>
        <w:t>сли ребенку хочется потрогать животное (погладить), он должен спрашивать разрешение у взрослых, лучше всего у родителей. После того, как погладил животное, обязательно нужно вымыть руки с мылом.</w:t>
      </w:r>
    </w:p>
    <w:p w:rsidR="00DD0E8A" w:rsidRPr="00DD0E8A" w:rsidRDefault="00DD0E8A" w:rsidP="00DD0E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0E8A">
        <w:rPr>
          <w:rFonts w:ascii="Times New Roman" w:hAnsi="Times New Roman" w:cs="Times New Roman"/>
          <w:sz w:val="26"/>
          <w:szCs w:val="26"/>
        </w:rPr>
        <w:t>9. Если животное укусило или поцарапало необходимо немедленно обратиться в больницу за медицинской помощью.</w:t>
      </w:r>
    </w:p>
    <w:p w:rsidR="0084596B" w:rsidRPr="00DD0E8A" w:rsidRDefault="0084596B" w:rsidP="008459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D0E8A">
        <w:rPr>
          <w:sz w:val="26"/>
          <w:szCs w:val="26"/>
        </w:rPr>
        <w:t xml:space="preserve">Животных надо любить. Но при этом надо помнить, что даже домашние животные могут быть очень опасны. Поэтому задача взрослых– прививать не только любовь к животным, но и уважение к их способу жизни для безопасности </w:t>
      </w:r>
      <w:r w:rsidR="00A2288C">
        <w:rPr>
          <w:sz w:val="26"/>
          <w:szCs w:val="26"/>
        </w:rPr>
        <w:t xml:space="preserve">детей </w:t>
      </w:r>
      <w:r w:rsidRPr="00DD0E8A">
        <w:rPr>
          <w:sz w:val="26"/>
          <w:szCs w:val="26"/>
        </w:rPr>
        <w:t>при общении с животными.</w:t>
      </w:r>
    </w:p>
    <w:p w:rsidR="0084596B" w:rsidRPr="00DD0E8A" w:rsidRDefault="0084596B" w:rsidP="008459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24CF" w:rsidRDefault="004B4969" w:rsidP="004B49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4969">
        <w:rPr>
          <w:rFonts w:ascii="Times New Roman" w:hAnsi="Times New Roman" w:cs="Times New Roman"/>
          <w:sz w:val="24"/>
          <w:szCs w:val="24"/>
        </w:rPr>
        <w:t>Фельдше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B4969">
        <w:rPr>
          <w:rFonts w:ascii="Times New Roman" w:hAnsi="Times New Roman" w:cs="Times New Roman"/>
          <w:sz w:val="24"/>
          <w:szCs w:val="24"/>
        </w:rPr>
        <w:t xml:space="preserve">-лаборант </w:t>
      </w:r>
      <w:proofErr w:type="spellStart"/>
      <w:r w:rsidRPr="004B4969">
        <w:rPr>
          <w:rFonts w:ascii="Times New Roman" w:hAnsi="Times New Roman" w:cs="Times New Roman"/>
          <w:sz w:val="24"/>
          <w:szCs w:val="24"/>
        </w:rPr>
        <w:t>Римденок</w:t>
      </w:r>
      <w:proofErr w:type="spellEnd"/>
      <w:r w:rsidRPr="004B4969">
        <w:rPr>
          <w:rFonts w:ascii="Times New Roman" w:hAnsi="Times New Roman" w:cs="Times New Roman"/>
          <w:sz w:val="24"/>
          <w:szCs w:val="24"/>
        </w:rPr>
        <w:t xml:space="preserve"> О.Р.</w:t>
      </w:r>
    </w:p>
    <w:sectPr w:rsidR="00D224C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B1" w:rsidRDefault="007C6CB1" w:rsidP="00A76BC6">
      <w:pPr>
        <w:spacing w:after="0" w:line="240" w:lineRule="auto"/>
      </w:pPr>
      <w:r>
        <w:separator/>
      </w:r>
    </w:p>
  </w:endnote>
  <w:endnote w:type="continuationSeparator" w:id="0">
    <w:p w:rsidR="007C6CB1" w:rsidRDefault="007C6CB1" w:rsidP="00A76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C6" w:rsidRPr="00A76BC6" w:rsidRDefault="00A76BC6" w:rsidP="00A76BC6">
    <w:pPr>
      <w:pStyle w:val="a9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0260BA1" wp14:editId="6E98D895">
          <wp:simplePos x="0" y="0"/>
          <wp:positionH relativeFrom="margin">
            <wp:posOffset>4296410</wp:posOffset>
          </wp:positionH>
          <wp:positionV relativeFrom="margin">
            <wp:posOffset>9376410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78B9B5B3" wp14:editId="077C91B0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50EDB194" wp14:editId="49C24DC9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B1" w:rsidRDefault="007C6CB1" w:rsidP="00A76BC6">
      <w:pPr>
        <w:spacing w:after="0" w:line="240" w:lineRule="auto"/>
      </w:pPr>
      <w:r>
        <w:separator/>
      </w:r>
    </w:p>
  </w:footnote>
  <w:footnote w:type="continuationSeparator" w:id="0">
    <w:p w:rsidR="007C6CB1" w:rsidRDefault="007C6CB1" w:rsidP="00A76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524D3"/>
    <w:multiLevelType w:val="multilevel"/>
    <w:tmpl w:val="F398A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03F"/>
    <w:rsid w:val="001C003F"/>
    <w:rsid w:val="002946FA"/>
    <w:rsid w:val="004B4969"/>
    <w:rsid w:val="005976AF"/>
    <w:rsid w:val="005B38C5"/>
    <w:rsid w:val="00677DDC"/>
    <w:rsid w:val="007C6CB1"/>
    <w:rsid w:val="0084596B"/>
    <w:rsid w:val="00891934"/>
    <w:rsid w:val="008A6EAB"/>
    <w:rsid w:val="009E08B6"/>
    <w:rsid w:val="00A2288C"/>
    <w:rsid w:val="00A2427A"/>
    <w:rsid w:val="00A67C45"/>
    <w:rsid w:val="00A76BC6"/>
    <w:rsid w:val="00A93D39"/>
    <w:rsid w:val="00C76161"/>
    <w:rsid w:val="00CC6198"/>
    <w:rsid w:val="00D224CF"/>
    <w:rsid w:val="00D253DF"/>
    <w:rsid w:val="00DD0E8A"/>
    <w:rsid w:val="00E70100"/>
    <w:rsid w:val="00F3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0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10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253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D253D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B38C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6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6BC6"/>
  </w:style>
  <w:style w:type="paragraph" w:styleId="a9">
    <w:name w:val="footer"/>
    <w:basedOn w:val="a"/>
    <w:link w:val="aa"/>
    <w:uiPriority w:val="99"/>
    <w:unhideWhenUsed/>
    <w:rsid w:val="00A76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6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0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10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253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D253D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B38C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6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6BC6"/>
  </w:style>
  <w:style w:type="paragraph" w:styleId="a9">
    <w:name w:val="footer"/>
    <w:basedOn w:val="a"/>
    <w:link w:val="aa"/>
    <w:uiPriority w:val="99"/>
    <w:unhideWhenUsed/>
    <w:rsid w:val="00A76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6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8C0C0-9D72-4669-BD58-1D2AAF70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2026-08-23T14:46:00Z</dcterms:created>
  <dcterms:modified xsi:type="dcterms:W3CDTF">2026-08-24T07:20:00Z</dcterms:modified>
</cp:coreProperties>
</file>