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DFE781" w14:textId="00D92197" w:rsidR="00D410DD" w:rsidRDefault="00D410DD" w:rsidP="00D410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410DD">
        <w:rPr>
          <w:rFonts w:ascii="Times New Roman" w:hAnsi="Times New Roman" w:cs="Times New Roman"/>
          <w:b/>
          <w:bCs/>
          <w:sz w:val="28"/>
          <w:szCs w:val="28"/>
        </w:rPr>
        <w:t>Всемирный день борьбы с гепатитом</w:t>
      </w:r>
      <w:r w:rsidR="00BD1024" w:rsidRPr="00BD1024">
        <w:rPr>
          <w:rFonts w:ascii="Times New Roman" w:hAnsi="Times New Roman" w:cs="Times New Roman"/>
          <w:b/>
          <w:bCs/>
          <w:sz w:val="28"/>
          <w:szCs w:val="28"/>
        </w:rPr>
        <w:t xml:space="preserve"> – 2026</w:t>
      </w:r>
      <w:r w:rsidRPr="00D410DD">
        <w:rPr>
          <w:rFonts w:ascii="Times New Roman" w:hAnsi="Times New Roman" w:cs="Times New Roman"/>
          <w:sz w:val="28"/>
          <w:szCs w:val="28"/>
        </w:rPr>
        <w:t> </w:t>
      </w:r>
    </w:p>
    <w:p w14:paraId="7EB62A2A" w14:textId="0DE90134" w:rsidR="000903BE" w:rsidRDefault="00D410DD" w:rsidP="00D410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10DD">
        <w:rPr>
          <w:rFonts w:ascii="Times New Roman" w:hAnsi="Times New Roman" w:cs="Times New Roman"/>
          <w:sz w:val="28"/>
          <w:szCs w:val="28"/>
        </w:rPr>
        <w:t>«</w:t>
      </w:r>
      <w:r w:rsidRPr="00D410DD">
        <w:rPr>
          <w:rFonts w:ascii="Times New Roman" w:hAnsi="Times New Roman" w:cs="Times New Roman"/>
          <w:b/>
          <w:bCs/>
          <w:sz w:val="28"/>
          <w:szCs w:val="28"/>
        </w:rPr>
        <w:t>Гепатит: давайте разберемся в этом»</w:t>
      </w:r>
    </w:p>
    <w:p w14:paraId="19915ADA" w14:textId="77777777" w:rsidR="004E7639" w:rsidRDefault="004E7639" w:rsidP="00D410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1A3322" w14:textId="47A8CBF3" w:rsidR="004E7639" w:rsidRDefault="004E7639" w:rsidP="004E7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408A23" wp14:editId="4D1D7579">
            <wp:extent cx="5940425" cy="4275455"/>
            <wp:effectExtent l="0" t="0" r="3175" b="0"/>
            <wp:docPr id="16857763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E2408" w14:textId="77777777" w:rsidR="00D410DD" w:rsidRDefault="00D410DD" w:rsidP="00D410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7C286B19" w14:textId="242A521B" w:rsidR="000903BE" w:rsidRPr="00D410DD" w:rsidRDefault="000903BE" w:rsidP="00D41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0DD">
        <w:rPr>
          <w:rFonts w:ascii="Times New Roman" w:hAnsi="Times New Roman" w:cs="Times New Roman"/>
          <w:b/>
          <w:bCs/>
          <w:sz w:val="28"/>
          <w:szCs w:val="28"/>
        </w:rPr>
        <w:t>Всемирный день борьбы с гепатитом</w:t>
      </w:r>
      <w:r w:rsidRPr="00D410DD">
        <w:rPr>
          <w:rFonts w:ascii="Times New Roman" w:hAnsi="Times New Roman" w:cs="Times New Roman"/>
          <w:sz w:val="28"/>
          <w:szCs w:val="28"/>
        </w:rPr>
        <w:t> отмечается ежегодно 28 июля с целью повышения осведомленности о вирусных гепатитах.</w:t>
      </w:r>
    </w:p>
    <w:p w14:paraId="35A19B70" w14:textId="14C3D62F" w:rsidR="000903BE" w:rsidRDefault="000903BE" w:rsidP="00D41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0DD">
        <w:rPr>
          <w:rFonts w:ascii="Times New Roman" w:hAnsi="Times New Roman" w:cs="Times New Roman"/>
          <w:sz w:val="28"/>
          <w:szCs w:val="28"/>
        </w:rPr>
        <w:t>Тема Всемирного дня борьбы с гепатитом 2026 года – «</w:t>
      </w:r>
      <w:r w:rsidRPr="00D410DD">
        <w:rPr>
          <w:rFonts w:ascii="Times New Roman" w:hAnsi="Times New Roman" w:cs="Times New Roman"/>
          <w:b/>
          <w:bCs/>
          <w:sz w:val="28"/>
          <w:szCs w:val="28"/>
        </w:rPr>
        <w:t>Гепатит: давайте разберемся в этом»</w:t>
      </w:r>
      <w:r w:rsidRPr="00D410DD">
        <w:rPr>
          <w:rFonts w:ascii="Times New Roman" w:hAnsi="Times New Roman" w:cs="Times New Roman"/>
          <w:sz w:val="28"/>
          <w:szCs w:val="28"/>
        </w:rPr>
        <w:t xml:space="preserve"> призывает узнать больше о </w:t>
      </w:r>
      <w:r w:rsidR="0049749B" w:rsidRPr="00D410DD">
        <w:rPr>
          <w:rFonts w:ascii="Times New Roman" w:hAnsi="Times New Roman" w:cs="Times New Roman"/>
          <w:sz w:val="28"/>
          <w:szCs w:val="28"/>
        </w:rPr>
        <w:t xml:space="preserve">вирусных гепатитах: путях передачи, мерах профилактики, </w:t>
      </w:r>
      <w:r w:rsidR="00D410DD" w:rsidRPr="00D410DD">
        <w:rPr>
          <w:rFonts w:ascii="Times New Roman" w:hAnsi="Times New Roman" w:cs="Times New Roman"/>
          <w:sz w:val="28"/>
          <w:szCs w:val="28"/>
        </w:rPr>
        <w:t>тестировании</w:t>
      </w:r>
      <w:r w:rsidR="00D410DD">
        <w:rPr>
          <w:rFonts w:ascii="Times New Roman" w:hAnsi="Times New Roman" w:cs="Times New Roman"/>
          <w:sz w:val="28"/>
          <w:szCs w:val="28"/>
        </w:rPr>
        <w:t>, вакцинации</w:t>
      </w:r>
      <w:r w:rsidR="00D410DD" w:rsidRPr="00D410DD">
        <w:rPr>
          <w:rFonts w:ascii="Times New Roman" w:hAnsi="Times New Roman" w:cs="Times New Roman"/>
          <w:sz w:val="28"/>
          <w:szCs w:val="28"/>
        </w:rPr>
        <w:t xml:space="preserve"> </w:t>
      </w:r>
      <w:r w:rsidR="0049749B" w:rsidRPr="00D410DD">
        <w:rPr>
          <w:rFonts w:ascii="Times New Roman" w:hAnsi="Times New Roman" w:cs="Times New Roman"/>
          <w:sz w:val="28"/>
          <w:szCs w:val="28"/>
        </w:rPr>
        <w:t xml:space="preserve">и </w:t>
      </w:r>
      <w:r w:rsidR="00D410DD">
        <w:rPr>
          <w:rFonts w:ascii="Times New Roman" w:hAnsi="Times New Roman" w:cs="Times New Roman"/>
          <w:sz w:val="28"/>
          <w:szCs w:val="28"/>
        </w:rPr>
        <w:t xml:space="preserve">современных </w:t>
      </w:r>
      <w:r w:rsidR="0049749B" w:rsidRPr="00D410DD">
        <w:rPr>
          <w:rFonts w:ascii="Times New Roman" w:hAnsi="Times New Roman" w:cs="Times New Roman"/>
          <w:sz w:val="28"/>
          <w:szCs w:val="28"/>
        </w:rPr>
        <w:t>методах лечения.</w:t>
      </w:r>
    </w:p>
    <w:p w14:paraId="4A359CC7" w14:textId="72AC896C" w:rsidR="002743E5" w:rsidRPr="00D410DD" w:rsidRDefault="0049749B" w:rsidP="00D410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10D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5068E7" w:rsidRPr="00D410DD">
        <w:rPr>
          <w:rFonts w:ascii="Times New Roman" w:hAnsi="Times New Roman" w:cs="Times New Roman"/>
          <w:b/>
          <w:bCs/>
          <w:sz w:val="28"/>
          <w:szCs w:val="28"/>
        </w:rPr>
        <w:t>арентеральны</w:t>
      </w:r>
      <w:r w:rsidR="00560101" w:rsidRPr="00D410D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5068E7" w:rsidRPr="00D410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91149" w:rsidRPr="00D410DD">
        <w:rPr>
          <w:rFonts w:ascii="Times New Roman" w:hAnsi="Times New Roman" w:cs="Times New Roman"/>
          <w:b/>
          <w:bCs/>
          <w:sz w:val="28"/>
          <w:szCs w:val="28"/>
        </w:rPr>
        <w:t>вирусны</w:t>
      </w:r>
      <w:r w:rsidR="00560101" w:rsidRPr="00D410D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791149" w:rsidRPr="00D410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068E7" w:rsidRPr="00D410DD">
        <w:rPr>
          <w:rFonts w:ascii="Times New Roman" w:hAnsi="Times New Roman" w:cs="Times New Roman"/>
          <w:b/>
          <w:bCs/>
          <w:sz w:val="28"/>
          <w:szCs w:val="28"/>
        </w:rPr>
        <w:t>гепатит</w:t>
      </w:r>
      <w:r w:rsidR="00560101" w:rsidRPr="00D410DD">
        <w:rPr>
          <w:rFonts w:ascii="Times New Roman" w:hAnsi="Times New Roman" w:cs="Times New Roman"/>
          <w:b/>
          <w:bCs/>
          <w:sz w:val="28"/>
          <w:szCs w:val="28"/>
        </w:rPr>
        <w:t>ы</w:t>
      </w:r>
    </w:p>
    <w:p w14:paraId="54919799" w14:textId="77777777" w:rsidR="00A17474" w:rsidRPr="00D410DD" w:rsidRDefault="00791149" w:rsidP="00D410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0DD">
        <w:rPr>
          <w:rFonts w:ascii="Times New Roman" w:hAnsi="Times New Roman" w:cs="Times New Roman"/>
          <w:sz w:val="28"/>
          <w:szCs w:val="28"/>
        </w:rPr>
        <w:t>Парен</w:t>
      </w:r>
      <w:r w:rsidR="00C81E35" w:rsidRPr="00D410DD">
        <w:rPr>
          <w:rFonts w:ascii="Times New Roman" w:hAnsi="Times New Roman" w:cs="Times New Roman"/>
          <w:sz w:val="28"/>
          <w:szCs w:val="28"/>
        </w:rPr>
        <w:t>те</w:t>
      </w:r>
      <w:r w:rsidRPr="00D410DD">
        <w:rPr>
          <w:rFonts w:ascii="Times New Roman" w:hAnsi="Times New Roman" w:cs="Times New Roman"/>
          <w:sz w:val="28"/>
          <w:szCs w:val="28"/>
        </w:rPr>
        <w:t xml:space="preserve">ральные вирусные гепатиты (ПВГ) </w:t>
      </w:r>
      <w:r w:rsidR="00C81E35" w:rsidRPr="00D410DD">
        <w:rPr>
          <w:rFonts w:ascii="Times New Roman" w:hAnsi="Times New Roman" w:cs="Times New Roman"/>
          <w:sz w:val="28"/>
          <w:szCs w:val="28"/>
        </w:rPr>
        <w:t xml:space="preserve">– </w:t>
      </w:r>
      <w:r w:rsidRPr="00D410DD">
        <w:rPr>
          <w:rFonts w:ascii="Times New Roman" w:hAnsi="Times New Roman" w:cs="Times New Roman"/>
          <w:sz w:val="28"/>
          <w:szCs w:val="28"/>
        </w:rPr>
        <w:t>это</w:t>
      </w:r>
      <w:r w:rsidR="00C81E35" w:rsidRPr="00D410DD">
        <w:rPr>
          <w:rFonts w:ascii="Times New Roman" w:hAnsi="Times New Roman" w:cs="Times New Roman"/>
          <w:sz w:val="28"/>
          <w:szCs w:val="28"/>
        </w:rPr>
        <w:t xml:space="preserve"> </w:t>
      </w:r>
      <w:r w:rsidRPr="00D410DD">
        <w:rPr>
          <w:rFonts w:ascii="Times New Roman" w:hAnsi="Times New Roman" w:cs="Times New Roman"/>
          <w:sz w:val="28"/>
          <w:szCs w:val="28"/>
        </w:rPr>
        <w:t xml:space="preserve">группа инфекционных воспалительных заболеваний печени, приводящих к разрушению клеток печени и нарушающих ее нормальное функционирование. ПВГ вызывают вирусы гепатита В, </w:t>
      </w:r>
      <w:r w:rsidRPr="00D410D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410DD">
        <w:rPr>
          <w:rFonts w:ascii="Times New Roman" w:hAnsi="Times New Roman" w:cs="Times New Roman"/>
          <w:sz w:val="28"/>
          <w:szCs w:val="28"/>
        </w:rPr>
        <w:t xml:space="preserve">, С и др. </w:t>
      </w:r>
      <w:r w:rsidR="00E54563" w:rsidRPr="00D410DD">
        <w:rPr>
          <w:rFonts w:ascii="Times New Roman" w:hAnsi="Times New Roman" w:cs="Times New Roman"/>
          <w:sz w:val="28"/>
          <w:szCs w:val="28"/>
        </w:rPr>
        <w:t>З</w:t>
      </w:r>
      <w:r w:rsidRPr="00D410DD">
        <w:rPr>
          <w:rFonts w:ascii="Times New Roman" w:hAnsi="Times New Roman" w:cs="Times New Roman"/>
          <w:sz w:val="28"/>
          <w:szCs w:val="28"/>
        </w:rPr>
        <w:t>аболевание может протекать как бессимптомно, так и с выраженными клиническими проявлениями, в острой или хронической форме, с возможным развитием отдаленных последст</w:t>
      </w:r>
      <w:r w:rsidR="006E0F57" w:rsidRPr="00D410DD">
        <w:rPr>
          <w:rFonts w:ascii="Times New Roman" w:hAnsi="Times New Roman" w:cs="Times New Roman"/>
          <w:sz w:val="28"/>
          <w:szCs w:val="28"/>
        </w:rPr>
        <w:t>вий – цирроза и/или рака печени.</w:t>
      </w:r>
      <w:r w:rsidR="00A17474" w:rsidRPr="00D41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EB4359" w14:textId="0042076D" w:rsidR="0049749B" w:rsidRPr="00D410DD" w:rsidRDefault="0049749B" w:rsidP="00D410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10DD">
        <w:rPr>
          <w:rFonts w:ascii="Times New Roman" w:hAnsi="Times New Roman" w:cs="Times New Roman"/>
          <w:b/>
          <w:bCs/>
          <w:sz w:val="28"/>
          <w:szCs w:val="28"/>
        </w:rPr>
        <w:t>Пути передачи парентеральных вирусных гепатитов</w:t>
      </w:r>
    </w:p>
    <w:p w14:paraId="74EB197F" w14:textId="4234D7A7" w:rsidR="00791149" w:rsidRPr="00D410DD" w:rsidRDefault="00A17474" w:rsidP="00D410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410DD">
        <w:rPr>
          <w:rFonts w:ascii="Times New Roman" w:hAnsi="Times New Roman" w:cs="Times New Roman"/>
          <w:sz w:val="28"/>
          <w:szCs w:val="28"/>
        </w:rPr>
        <w:t>З</w:t>
      </w:r>
      <w:r w:rsidR="00E54563" w:rsidRPr="00D410DD">
        <w:rPr>
          <w:rFonts w:ascii="Times New Roman" w:hAnsi="Times New Roman" w:cs="Times New Roman"/>
          <w:sz w:val="28"/>
          <w:szCs w:val="28"/>
        </w:rPr>
        <w:t>аражение происходит при нарушении целостности кожных и слизистых покровов</w:t>
      </w:r>
      <w:r w:rsidRPr="00D410DD">
        <w:rPr>
          <w:rFonts w:ascii="Times New Roman" w:hAnsi="Times New Roman" w:cs="Times New Roman"/>
          <w:sz w:val="28"/>
          <w:szCs w:val="28"/>
        </w:rPr>
        <w:t xml:space="preserve"> </w:t>
      </w:r>
      <w:r w:rsidR="00E54563" w:rsidRPr="00D410DD">
        <w:rPr>
          <w:rFonts w:ascii="Times New Roman" w:hAnsi="Times New Roman" w:cs="Times New Roman"/>
          <w:sz w:val="28"/>
          <w:szCs w:val="28"/>
        </w:rPr>
        <w:t>через кровь и другие биологические жидкости человека</w:t>
      </w:r>
      <w:r w:rsidRPr="00D410DD">
        <w:rPr>
          <w:rFonts w:ascii="Times New Roman" w:hAnsi="Times New Roman" w:cs="Times New Roman"/>
          <w:sz w:val="28"/>
          <w:szCs w:val="28"/>
        </w:rPr>
        <w:t xml:space="preserve"> </w:t>
      </w:r>
      <w:r w:rsidRPr="00D410DD">
        <w:rPr>
          <w:rFonts w:ascii="Times New Roman" w:hAnsi="Times New Roman" w:cs="Times New Roman"/>
          <w:i/>
          <w:iCs/>
          <w:sz w:val="28"/>
          <w:szCs w:val="28"/>
        </w:rPr>
        <w:t>естественным путем</w:t>
      </w:r>
      <w:r w:rsidR="0049749B" w:rsidRPr="00D410DD">
        <w:rPr>
          <w:rFonts w:ascii="Times New Roman" w:hAnsi="Times New Roman" w:cs="Times New Roman"/>
          <w:sz w:val="28"/>
          <w:szCs w:val="28"/>
        </w:rPr>
        <w:t xml:space="preserve"> (</w:t>
      </w:r>
      <w:r w:rsidRPr="00D410DD">
        <w:rPr>
          <w:rFonts w:ascii="Times New Roman" w:hAnsi="Times New Roman" w:cs="Times New Roman"/>
          <w:sz w:val="28"/>
          <w:szCs w:val="28"/>
        </w:rPr>
        <w:t>полов</w:t>
      </w:r>
      <w:r w:rsidR="0049749B" w:rsidRPr="00D410DD">
        <w:rPr>
          <w:rFonts w:ascii="Times New Roman" w:hAnsi="Times New Roman" w:cs="Times New Roman"/>
          <w:sz w:val="28"/>
          <w:szCs w:val="28"/>
        </w:rPr>
        <w:t>ой</w:t>
      </w:r>
      <w:r w:rsidRPr="00D410DD">
        <w:rPr>
          <w:rFonts w:ascii="Times New Roman" w:hAnsi="Times New Roman" w:cs="Times New Roman"/>
          <w:sz w:val="28"/>
          <w:szCs w:val="28"/>
        </w:rPr>
        <w:t>, от инфицированной матери ребенку во время беременности</w:t>
      </w:r>
      <w:r w:rsidR="0049749B" w:rsidRPr="00D410DD">
        <w:rPr>
          <w:rFonts w:ascii="Times New Roman" w:hAnsi="Times New Roman" w:cs="Times New Roman"/>
          <w:sz w:val="28"/>
          <w:szCs w:val="28"/>
        </w:rPr>
        <w:t xml:space="preserve"> и </w:t>
      </w:r>
      <w:r w:rsidRPr="00D410DD">
        <w:rPr>
          <w:rFonts w:ascii="Times New Roman" w:hAnsi="Times New Roman" w:cs="Times New Roman"/>
          <w:sz w:val="28"/>
          <w:szCs w:val="28"/>
        </w:rPr>
        <w:t>родов</w:t>
      </w:r>
      <w:r w:rsidR="0049749B" w:rsidRPr="00D410DD">
        <w:rPr>
          <w:rFonts w:ascii="Times New Roman" w:hAnsi="Times New Roman" w:cs="Times New Roman"/>
          <w:sz w:val="28"/>
          <w:szCs w:val="28"/>
        </w:rPr>
        <w:t>,</w:t>
      </w:r>
      <w:r w:rsidRPr="00D410DD">
        <w:rPr>
          <w:rFonts w:ascii="Times New Roman" w:hAnsi="Times New Roman" w:cs="Times New Roman"/>
          <w:sz w:val="28"/>
          <w:szCs w:val="28"/>
        </w:rPr>
        <w:t xml:space="preserve"> контактно-бытовой</w:t>
      </w:r>
      <w:r w:rsidR="0049749B" w:rsidRPr="00D410DD">
        <w:rPr>
          <w:rFonts w:ascii="Times New Roman" w:hAnsi="Times New Roman" w:cs="Times New Roman"/>
          <w:sz w:val="28"/>
          <w:szCs w:val="28"/>
        </w:rPr>
        <w:t>)</w:t>
      </w:r>
      <w:r w:rsidRPr="00D410DD">
        <w:rPr>
          <w:rFonts w:ascii="Times New Roman" w:hAnsi="Times New Roman" w:cs="Times New Roman"/>
          <w:sz w:val="28"/>
          <w:szCs w:val="28"/>
        </w:rPr>
        <w:t xml:space="preserve"> и </w:t>
      </w:r>
      <w:r w:rsidRPr="00D410DD">
        <w:rPr>
          <w:rFonts w:ascii="Times New Roman" w:hAnsi="Times New Roman" w:cs="Times New Roman"/>
          <w:i/>
          <w:iCs/>
          <w:sz w:val="28"/>
          <w:szCs w:val="28"/>
        </w:rPr>
        <w:t>искусственным путем</w:t>
      </w:r>
      <w:r w:rsidRPr="00D410DD">
        <w:rPr>
          <w:rFonts w:ascii="Times New Roman" w:hAnsi="Times New Roman" w:cs="Times New Roman"/>
          <w:sz w:val="28"/>
          <w:szCs w:val="28"/>
        </w:rPr>
        <w:t xml:space="preserve"> (немедицинские и медицинские манипуляции).</w:t>
      </w:r>
    </w:p>
    <w:p w14:paraId="7B5D7EBE" w14:textId="77777777" w:rsidR="00550081" w:rsidRPr="00D410DD" w:rsidRDefault="00550081" w:rsidP="00D410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0DD">
        <w:rPr>
          <w:rFonts w:ascii="Times New Roman" w:hAnsi="Times New Roman" w:cs="Times New Roman"/>
          <w:sz w:val="28"/>
          <w:szCs w:val="28"/>
        </w:rPr>
        <w:lastRenderedPageBreak/>
        <w:t xml:space="preserve">Источником инфекции является больной гепатитом человек. </w:t>
      </w:r>
    </w:p>
    <w:p w14:paraId="20A95248" w14:textId="708D64B6" w:rsidR="00550081" w:rsidRPr="00D410DD" w:rsidRDefault="00550081" w:rsidP="00D410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0DD">
        <w:rPr>
          <w:rFonts w:ascii="Times New Roman" w:hAnsi="Times New Roman" w:cs="Times New Roman"/>
          <w:sz w:val="28"/>
          <w:szCs w:val="28"/>
        </w:rPr>
        <w:t xml:space="preserve">Вирус содержится во всех биологических жидкостях инфицированного человека. Наибольшее количество в крови, сперме, вагинальном секрете, желчи, в меньшей концентрации в слюне, поте, грудном молоке, моче и других биологических жидкостях. </w:t>
      </w:r>
    </w:p>
    <w:p w14:paraId="67598698" w14:textId="0E4285F8" w:rsidR="00550081" w:rsidRPr="00D410DD" w:rsidRDefault="00550081" w:rsidP="00D410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0DD">
        <w:rPr>
          <w:rFonts w:ascii="Times New Roman" w:hAnsi="Times New Roman" w:cs="Times New Roman"/>
          <w:sz w:val="28"/>
          <w:szCs w:val="28"/>
        </w:rPr>
        <w:t>Устойчивость вирусов ПВГ в окружающей среде высокая, на предметах и поверхностях внешней среды могут сохраняться до трех месяцев.</w:t>
      </w:r>
    </w:p>
    <w:p w14:paraId="553C7753" w14:textId="77777777" w:rsidR="007A295F" w:rsidRDefault="007A295F" w:rsidP="00D410D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888B0D" w14:textId="48DE0FAB" w:rsidR="0049749B" w:rsidRPr="00D410DD" w:rsidRDefault="0049749B" w:rsidP="00D410D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10DD">
        <w:rPr>
          <w:rFonts w:ascii="Times New Roman" w:hAnsi="Times New Roman" w:cs="Times New Roman"/>
          <w:b/>
          <w:bCs/>
          <w:sz w:val="28"/>
          <w:szCs w:val="28"/>
        </w:rPr>
        <w:t>Клинические проявления ПВГ</w:t>
      </w:r>
    </w:p>
    <w:p w14:paraId="5B5F4571" w14:textId="72A4C3A3" w:rsidR="00503624" w:rsidRPr="00D410DD" w:rsidRDefault="00503624" w:rsidP="00D41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0DD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D410DD">
        <w:rPr>
          <w:rFonts w:ascii="Times New Roman" w:hAnsi="Times New Roman" w:cs="Times New Roman"/>
          <w:sz w:val="28"/>
          <w:szCs w:val="28"/>
        </w:rPr>
        <w:t>Клинические проявления могут быть яркими, но чаще стертые.</w:t>
      </w:r>
      <w:r w:rsidR="005E5EF6" w:rsidRPr="00D410DD">
        <w:rPr>
          <w:rFonts w:ascii="Times New Roman" w:hAnsi="Times New Roman" w:cs="Times New Roman"/>
          <w:sz w:val="28"/>
          <w:szCs w:val="28"/>
        </w:rPr>
        <w:t xml:space="preserve"> </w:t>
      </w:r>
      <w:r w:rsidRPr="00D410DD">
        <w:rPr>
          <w:rFonts w:ascii="Times New Roman" w:hAnsi="Times New Roman" w:cs="Times New Roman"/>
          <w:sz w:val="28"/>
          <w:szCs w:val="28"/>
        </w:rPr>
        <w:t>Период</w:t>
      </w:r>
      <w:r w:rsidR="005E5EF6" w:rsidRPr="00D410DD">
        <w:rPr>
          <w:rFonts w:ascii="Times New Roman" w:hAnsi="Times New Roman" w:cs="Times New Roman"/>
          <w:sz w:val="28"/>
          <w:szCs w:val="28"/>
        </w:rPr>
        <w:t xml:space="preserve"> </w:t>
      </w:r>
      <w:r w:rsidRPr="00D410DD">
        <w:rPr>
          <w:rFonts w:ascii="Times New Roman" w:hAnsi="Times New Roman" w:cs="Times New Roman"/>
          <w:sz w:val="28"/>
          <w:szCs w:val="28"/>
        </w:rPr>
        <w:t xml:space="preserve">от момента заражения до первых клинических проявлений составляет 2 недели – 6 месяцев. Опасность </w:t>
      </w:r>
      <w:r w:rsidR="001D7697" w:rsidRPr="00D410DD">
        <w:rPr>
          <w:rFonts w:ascii="Times New Roman" w:hAnsi="Times New Roman" w:cs="Times New Roman"/>
          <w:sz w:val="28"/>
          <w:szCs w:val="28"/>
        </w:rPr>
        <w:t>патологии</w:t>
      </w:r>
      <w:r w:rsidRPr="00D410DD">
        <w:rPr>
          <w:rFonts w:ascii="Times New Roman" w:hAnsi="Times New Roman" w:cs="Times New Roman"/>
          <w:sz w:val="28"/>
          <w:szCs w:val="28"/>
        </w:rPr>
        <w:t xml:space="preserve"> заключается в том, что острая инфекция переходит в </w:t>
      </w:r>
      <w:r w:rsidR="005E5EF6" w:rsidRPr="00D410DD">
        <w:rPr>
          <w:rFonts w:ascii="Times New Roman" w:hAnsi="Times New Roman" w:cs="Times New Roman"/>
          <w:sz w:val="28"/>
          <w:szCs w:val="28"/>
        </w:rPr>
        <w:t xml:space="preserve">хронический гепатит или сразу развивается хронический бессимптомный процесс. Вирус сохраняется в организме человека десятки лет и постепенно разрушает печень. </w:t>
      </w:r>
    </w:p>
    <w:p w14:paraId="0BBA9481" w14:textId="77777777" w:rsidR="007A295F" w:rsidRDefault="007A295F" w:rsidP="00D410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1ACDEF" w14:textId="5995D609" w:rsidR="005E5EF6" w:rsidRPr="00D410DD" w:rsidRDefault="005E5EF6" w:rsidP="00D410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10DD">
        <w:rPr>
          <w:rFonts w:ascii="Times New Roman" w:hAnsi="Times New Roman" w:cs="Times New Roman"/>
          <w:b/>
          <w:bCs/>
          <w:sz w:val="28"/>
          <w:szCs w:val="28"/>
        </w:rPr>
        <w:t>Профилактика</w:t>
      </w:r>
      <w:r w:rsidR="0049749B" w:rsidRPr="00D410DD">
        <w:rPr>
          <w:rFonts w:ascii="Times New Roman" w:hAnsi="Times New Roman" w:cs="Times New Roman"/>
          <w:b/>
          <w:bCs/>
          <w:sz w:val="28"/>
          <w:szCs w:val="28"/>
        </w:rPr>
        <w:t xml:space="preserve"> парентеральных вирусных гепатитов</w:t>
      </w:r>
    </w:p>
    <w:p w14:paraId="08D9AE2C" w14:textId="62596BF3" w:rsidR="005E5EF6" w:rsidRPr="007A295F" w:rsidRDefault="005E5EF6" w:rsidP="007A295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95F">
        <w:rPr>
          <w:rFonts w:ascii="Times New Roman" w:hAnsi="Times New Roman" w:cs="Times New Roman"/>
          <w:sz w:val="28"/>
          <w:szCs w:val="28"/>
        </w:rPr>
        <w:t>исключить незащищенные половые контакты</w:t>
      </w:r>
      <w:r w:rsidR="0049749B" w:rsidRPr="007A295F">
        <w:rPr>
          <w:rFonts w:ascii="Times New Roman" w:hAnsi="Times New Roman" w:cs="Times New Roman"/>
          <w:sz w:val="28"/>
          <w:szCs w:val="28"/>
        </w:rPr>
        <w:t>;</w:t>
      </w:r>
    </w:p>
    <w:p w14:paraId="6ACA6038" w14:textId="462032CE" w:rsidR="005E5EF6" w:rsidRPr="007A295F" w:rsidRDefault="005E5EF6" w:rsidP="007A295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95F">
        <w:rPr>
          <w:rFonts w:ascii="Times New Roman" w:hAnsi="Times New Roman" w:cs="Times New Roman"/>
          <w:sz w:val="28"/>
          <w:szCs w:val="28"/>
        </w:rPr>
        <w:t>не пользоваться чужими предметами личной гигиены (маникюрные, педикюрные принадлежности, зубная щетка, бритва и другие);</w:t>
      </w:r>
    </w:p>
    <w:p w14:paraId="294248BE" w14:textId="44A3C588" w:rsidR="005E5EF6" w:rsidRPr="007A295F" w:rsidRDefault="005E5EF6" w:rsidP="007A295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95F">
        <w:rPr>
          <w:rFonts w:ascii="Times New Roman" w:hAnsi="Times New Roman" w:cs="Times New Roman"/>
          <w:sz w:val="28"/>
          <w:szCs w:val="28"/>
        </w:rPr>
        <w:t xml:space="preserve">исключить косметические и косметологические процедуры </w:t>
      </w:r>
      <w:r w:rsidR="004C4567" w:rsidRPr="007A295F">
        <w:rPr>
          <w:rFonts w:ascii="Times New Roman" w:hAnsi="Times New Roman" w:cs="Times New Roman"/>
          <w:sz w:val="28"/>
          <w:szCs w:val="28"/>
        </w:rPr>
        <w:t>вне специализированных салонов (маникюр, педикюр, татуировки, пирсинг и другие);</w:t>
      </w:r>
    </w:p>
    <w:p w14:paraId="0C839581" w14:textId="28D4B571" w:rsidR="004C4567" w:rsidRPr="007A295F" w:rsidRDefault="004C4567" w:rsidP="007A295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95F">
        <w:rPr>
          <w:rFonts w:ascii="Times New Roman" w:hAnsi="Times New Roman" w:cs="Times New Roman"/>
          <w:sz w:val="28"/>
          <w:szCs w:val="28"/>
        </w:rPr>
        <w:t>исключить внутривенное введение наркотиков;</w:t>
      </w:r>
    </w:p>
    <w:p w14:paraId="52AC208D" w14:textId="3C35E04E" w:rsidR="004C4567" w:rsidRPr="007A295F" w:rsidRDefault="004C4567" w:rsidP="007A295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95F">
        <w:rPr>
          <w:rFonts w:ascii="Times New Roman" w:hAnsi="Times New Roman" w:cs="Times New Roman"/>
          <w:sz w:val="28"/>
          <w:szCs w:val="28"/>
        </w:rPr>
        <w:t>наиболее надежным специфическим профилактическим средством против гепатита</w:t>
      </w:r>
      <w:proofErr w:type="gramStart"/>
      <w:r w:rsidRPr="007A295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7A295F">
        <w:rPr>
          <w:rFonts w:ascii="Times New Roman" w:hAnsi="Times New Roman" w:cs="Times New Roman"/>
          <w:sz w:val="28"/>
          <w:szCs w:val="28"/>
        </w:rPr>
        <w:t xml:space="preserve"> является вакцинация. Вакцинаци</w:t>
      </w:r>
      <w:r w:rsidR="0049749B" w:rsidRPr="007A295F">
        <w:rPr>
          <w:rFonts w:ascii="Times New Roman" w:hAnsi="Times New Roman" w:cs="Times New Roman"/>
          <w:sz w:val="28"/>
          <w:szCs w:val="28"/>
        </w:rPr>
        <w:t xml:space="preserve">ю </w:t>
      </w:r>
      <w:r w:rsidR="00560101" w:rsidRPr="007A295F">
        <w:rPr>
          <w:rFonts w:ascii="Times New Roman" w:hAnsi="Times New Roman" w:cs="Times New Roman"/>
          <w:sz w:val="28"/>
          <w:szCs w:val="28"/>
        </w:rPr>
        <w:t>можно пройти</w:t>
      </w:r>
      <w:r w:rsidRPr="007A295F">
        <w:rPr>
          <w:rFonts w:ascii="Times New Roman" w:hAnsi="Times New Roman" w:cs="Times New Roman"/>
          <w:sz w:val="28"/>
          <w:szCs w:val="28"/>
        </w:rPr>
        <w:t xml:space="preserve"> в амбулаторно-поликлинических организациях здравоохранения по месту жи</w:t>
      </w:r>
      <w:r w:rsidR="00D410DD" w:rsidRPr="007A295F">
        <w:rPr>
          <w:rFonts w:ascii="Times New Roman" w:hAnsi="Times New Roman" w:cs="Times New Roman"/>
          <w:sz w:val="28"/>
          <w:szCs w:val="28"/>
        </w:rPr>
        <w:t>тельства</w:t>
      </w:r>
      <w:r w:rsidRPr="007A295F">
        <w:rPr>
          <w:rFonts w:ascii="Times New Roman" w:hAnsi="Times New Roman" w:cs="Times New Roman"/>
          <w:sz w:val="28"/>
          <w:szCs w:val="28"/>
        </w:rPr>
        <w:t>;</w:t>
      </w:r>
    </w:p>
    <w:p w14:paraId="18E653A0" w14:textId="41A3FF07" w:rsidR="004C4567" w:rsidRPr="007A295F" w:rsidRDefault="004C4567" w:rsidP="007A295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95F">
        <w:rPr>
          <w:rFonts w:ascii="Times New Roman" w:hAnsi="Times New Roman" w:cs="Times New Roman"/>
          <w:sz w:val="28"/>
          <w:szCs w:val="28"/>
        </w:rPr>
        <w:t>вирусный гепатит</w:t>
      </w:r>
      <w:proofErr w:type="gramStart"/>
      <w:r w:rsidRPr="007A295F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7A295F">
        <w:rPr>
          <w:rFonts w:ascii="Times New Roman" w:hAnsi="Times New Roman" w:cs="Times New Roman"/>
          <w:sz w:val="28"/>
          <w:szCs w:val="28"/>
        </w:rPr>
        <w:t xml:space="preserve"> полностью излечим</w:t>
      </w:r>
      <w:r w:rsidR="00FA32C9" w:rsidRPr="007A295F">
        <w:rPr>
          <w:rFonts w:ascii="Times New Roman" w:hAnsi="Times New Roman" w:cs="Times New Roman"/>
          <w:sz w:val="28"/>
          <w:szCs w:val="28"/>
        </w:rPr>
        <w:t>, поэтому очень важно своевременно обследоваться и начать лечение;</w:t>
      </w:r>
    </w:p>
    <w:p w14:paraId="1088076B" w14:textId="3696FDDD" w:rsidR="00FA32C9" w:rsidRPr="007A295F" w:rsidRDefault="00FA32C9" w:rsidP="007A295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95F">
        <w:rPr>
          <w:rFonts w:ascii="Times New Roman" w:hAnsi="Times New Roman" w:cs="Times New Roman"/>
          <w:sz w:val="28"/>
          <w:szCs w:val="28"/>
        </w:rPr>
        <w:t>л</w:t>
      </w:r>
      <w:r w:rsidR="0054391F" w:rsidRPr="007A295F">
        <w:rPr>
          <w:rFonts w:ascii="Times New Roman" w:hAnsi="Times New Roman" w:cs="Times New Roman"/>
          <w:sz w:val="28"/>
          <w:szCs w:val="28"/>
        </w:rPr>
        <w:t>юдям</w:t>
      </w:r>
      <w:r w:rsidRPr="007A295F">
        <w:rPr>
          <w:rFonts w:ascii="Times New Roman" w:hAnsi="Times New Roman" w:cs="Times New Roman"/>
          <w:sz w:val="28"/>
          <w:szCs w:val="28"/>
        </w:rPr>
        <w:t>, контактирующим с инфицированным ПВГ человеком, необходимо периодически (не реже одного раза в год) проходить обследование на маркеры ПВГ, вакцинироваться против вирусного гепатита В.</w:t>
      </w:r>
    </w:p>
    <w:p w14:paraId="587E2259" w14:textId="77777777" w:rsidR="00B762B6" w:rsidRDefault="00B762B6" w:rsidP="00D41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5FFBAE" w14:textId="77777777" w:rsidR="007A295F" w:rsidRDefault="007A295F" w:rsidP="00D41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472AA9" w14:textId="77777777" w:rsidR="007A295F" w:rsidRDefault="007A295F" w:rsidP="00D410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00FD61" w14:textId="571840E3" w:rsidR="00560101" w:rsidRPr="00B762B6" w:rsidRDefault="00B762B6" w:rsidP="007A295F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762B6">
        <w:rPr>
          <w:rFonts w:ascii="Times New Roman" w:hAnsi="Times New Roman" w:cs="Times New Roman"/>
          <w:i/>
          <w:iCs/>
          <w:sz w:val="28"/>
          <w:szCs w:val="28"/>
        </w:rPr>
        <w:t xml:space="preserve">Отдел профилактики ВИЧ-инфекции </w:t>
      </w:r>
    </w:p>
    <w:p w14:paraId="281F62A6" w14:textId="330CF7FF" w:rsidR="00B762B6" w:rsidRPr="00B762B6" w:rsidRDefault="00B762B6" w:rsidP="007A295F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762B6">
        <w:rPr>
          <w:rFonts w:ascii="Times New Roman" w:hAnsi="Times New Roman" w:cs="Times New Roman"/>
          <w:i/>
          <w:iCs/>
          <w:sz w:val="28"/>
          <w:szCs w:val="28"/>
        </w:rPr>
        <w:t>и парентеральных вирусных гепатитов</w:t>
      </w:r>
    </w:p>
    <w:p w14:paraId="726EF619" w14:textId="6B0824DA" w:rsidR="00B762B6" w:rsidRPr="00B762B6" w:rsidRDefault="00B762B6" w:rsidP="007A295F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  <w:r w:rsidRPr="00B762B6">
        <w:rPr>
          <w:rFonts w:ascii="Times New Roman" w:hAnsi="Times New Roman" w:cs="Times New Roman"/>
          <w:i/>
          <w:iCs/>
          <w:sz w:val="28"/>
          <w:szCs w:val="28"/>
        </w:rPr>
        <w:t>ГУ «Витебский областной ЦГЭ и ОЗ»</w:t>
      </w:r>
    </w:p>
    <w:sectPr w:rsidR="00B762B6" w:rsidRPr="00B762B6" w:rsidSect="00285B6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A1FE8"/>
    <w:multiLevelType w:val="hybridMultilevel"/>
    <w:tmpl w:val="7A9C3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933359"/>
    <w:multiLevelType w:val="hybridMultilevel"/>
    <w:tmpl w:val="7E5CF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D96"/>
    <w:rsid w:val="00066AE4"/>
    <w:rsid w:val="000903BE"/>
    <w:rsid w:val="001D7697"/>
    <w:rsid w:val="002743E5"/>
    <w:rsid w:val="00285B60"/>
    <w:rsid w:val="002A74B5"/>
    <w:rsid w:val="003C585C"/>
    <w:rsid w:val="00433252"/>
    <w:rsid w:val="0049749B"/>
    <w:rsid w:val="004C4567"/>
    <w:rsid w:val="004E7639"/>
    <w:rsid w:val="00503624"/>
    <w:rsid w:val="005068E7"/>
    <w:rsid w:val="0054391F"/>
    <w:rsid w:val="00550081"/>
    <w:rsid w:val="00560101"/>
    <w:rsid w:val="005D23CD"/>
    <w:rsid w:val="005E5EF6"/>
    <w:rsid w:val="005E6B10"/>
    <w:rsid w:val="0062497C"/>
    <w:rsid w:val="006B661E"/>
    <w:rsid w:val="006E0F57"/>
    <w:rsid w:val="00754D96"/>
    <w:rsid w:val="00791149"/>
    <w:rsid w:val="007917BA"/>
    <w:rsid w:val="007A295F"/>
    <w:rsid w:val="00812BD4"/>
    <w:rsid w:val="00A17474"/>
    <w:rsid w:val="00B3730E"/>
    <w:rsid w:val="00B762B6"/>
    <w:rsid w:val="00BD1024"/>
    <w:rsid w:val="00C81E35"/>
    <w:rsid w:val="00D410DD"/>
    <w:rsid w:val="00D51123"/>
    <w:rsid w:val="00E54563"/>
    <w:rsid w:val="00EA0719"/>
    <w:rsid w:val="00FA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FC4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5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B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5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5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2026-07-22T14:14:00Z</cp:lastPrinted>
  <dcterms:created xsi:type="dcterms:W3CDTF">2026-07-22T14:33:00Z</dcterms:created>
  <dcterms:modified xsi:type="dcterms:W3CDTF">2026-07-24T09:43:00Z</dcterms:modified>
</cp:coreProperties>
</file>