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5E" w:rsidRPr="00D00AE0" w:rsidRDefault="003A385E" w:rsidP="003A38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0AE0">
        <w:rPr>
          <w:rFonts w:ascii="Times New Roman" w:hAnsi="Times New Roman" w:cs="Times New Roman"/>
          <w:b/>
          <w:sz w:val="30"/>
          <w:szCs w:val="30"/>
        </w:rPr>
        <w:t xml:space="preserve">Традициям промышленного надзора в Беларуси - </w:t>
      </w:r>
      <w:r w:rsidR="003B677A" w:rsidRPr="00D00AE0">
        <w:rPr>
          <w:rFonts w:ascii="Times New Roman" w:hAnsi="Times New Roman" w:cs="Times New Roman"/>
          <w:b/>
          <w:sz w:val="30"/>
          <w:szCs w:val="30"/>
        </w:rPr>
        <w:t>70</w:t>
      </w:r>
      <w:r w:rsidRPr="00D00AE0">
        <w:rPr>
          <w:rFonts w:ascii="Times New Roman" w:hAnsi="Times New Roman" w:cs="Times New Roman"/>
          <w:b/>
          <w:sz w:val="30"/>
          <w:szCs w:val="30"/>
        </w:rPr>
        <w:t xml:space="preserve"> лет! </w:t>
      </w:r>
      <w:r w:rsidRPr="00D00AE0">
        <w:rPr>
          <w:rFonts w:ascii="Times New Roman" w:hAnsi="Times New Roman" w:cs="Times New Roman"/>
          <w:b/>
          <w:bCs/>
          <w:sz w:val="30"/>
          <w:szCs w:val="30"/>
        </w:rPr>
        <w:t>Становлени</w:t>
      </w:r>
      <w:r w:rsidR="000D0A73">
        <w:rPr>
          <w:rFonts w:ascii="Times New Roman" w:hAnsi="Times New Roman" w:cs="Times New Roman"/>
          <w:b/>
          <w:bCs/>
          <w:sz w:val="30"/>
          <w:szCs w:val="30"/>
        </w:rPr>
        <w:t>е</w:t>
      </w:r>
      <w:bookmarkStart w:id="0" w:name="_GoBack"/>
      <w:bookmarkEnd w:id="0"/>
      <w:r w:rsidRPr="00D00AE0">
        <w:rPr>
          <w:rFonts w:ascii="Times New Roman" w:hAnsi="Times New Roman" w:cs="Times New Roman"/>
          <w:b/>
          <w:bCs/>
          <w:sz w:val="30"/>
          <w:szCs w:val="30"/>
        </w:rPr>
        <w:t xml:space="preserve"> Витебского областного управления: от инспекции к многопрофильному надзору.</w:t>
      </w:r>
    </w:p>
    <w:p w:rsidR="003A385E" w:rsidRPr="00D00AE0" w:rsidRDefault="003A385E" w:rsidP="00BC5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История Витебского областного управления берет свое начало в 1965 году с момента создания Витебской районной инспекции котлонадзора. С ростом числа промышленных предприятий и объектов, расширялась сфера надзора и усложнялись задачи, решаемые управлением.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Управление в настоящее время осуществляет надзор за 1851 субъектом, эксплуатирующими более 300 опасных производственных и 26 тысяч потенциально опасных объектов.</w:t>
      </w:r>
      <w:r w:rsidRPr="00D00AE0"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И каждый из них должен соответствовать регламентам и другим параметрам безопасности.</w:t>
      </w:r>
      <w:r w:rsidR="00BC5D90" w:rsidRPr="00D00AE0">
        <w:t xml:space="preserve">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Сегодня Витебское областное управление, включая </w:t>
      </w:r>
      <w:proofErr w:type="spellStart"/>
      <w:r w:rsidR="00BC5D90" w:rsidRPr="00D00AE0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="00BC5D90" w:rsidRPr="00D00AE0">
        <w:rPr>
          <w:rFonts w:ascii="Times New Roman" w:hAnsi="Times New Roman" w:cs="Times New Roman"/>
          <w:sz w:val="30"/>
          <w:szCs w:val="30"/>
        </w:rPr>
        <w:t xml:space="preserve"> и Оршанский межрайонные отделы, насчитывает 67 сотрудников.</w:t>
      </w:r>
    </w:p>
    <w:p w:rsidR="00332848" w:rsidRPr="00D00AE0" w:rsidRDefault="00332848" w:rsidP="006C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Деятельность управления выходит за рамки обычного контроля. Управление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 предлагает</w:t>
      </w:r>
      <w:r w:rsidRPr="00D00AE0">
        <w:rPr>
          <w:rFonts w:ascii="Times New Roman" w:hAnsi="Times New Roman" w:cs="Times New Roman"/>
          <w:sz w:val="30"/>
          <w:szCs w:val="30"/>
        </w:rPr>
        <w:t xml:space="preserve"> полный спектр услуг по обеспечению промышленной безопасности: от экспертизы,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технического </w:t>
      </w:r>
      <w:r w:rsidRPr="00D00AE0">
        <w:rPr>
          <w:rFonts w:ascii="Times New Roman" w:hAnsi="Times New Roman" w:cs="Times New Roman"/>
          <w:sz w:val="30"/>
          <w:szCs w:val="30"/>
        </w:rPr>
        <w:t xml:space="preserve">освидетельствования и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технической </w:t>
      </w:r>
      <w:r w:rsidRPr="00D00AE0">
        <w:rPr>
          <w:rFonts w:ascii="Times New Roman" w:hAnsi="Times New Roman" w:cs="Times New Roman"/>
          <w:sz w:val="30"/>
          <w:szCs w:val="30"/>
        </w:rPr>
        <w:t>диагностики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, электрофизических </w:t>
      </w:r>
      <w:r w:rsidR="007919B2" w:rsidRPr="00D00AE0">
        <w:rPr>
          <w:rFonts w:ascii="Times New Roman" w:hAnsi="Times New Roman" w:cs="Times New Roman"/>
          <w:sz w:val="30"/>
          <w:szCs w:val="30"/>
        </w:rPr>
        <w:t>измерений</w:t>
      </w:r>
      <w:r w:rsidR="00BC5D90" w:rsidRPr="00D00AE0">
        <w:rPr>
          <w:rFonts w:ascii="Times New Roman" w:hAnsi="Times New Roman" w:cs="Times New Roman"/>
          <w:sz w:val="30"/>
          <w:szCs w:val="30"/>
        </w:rPr>
        <w:t>,</w:t>
      </w:r>
      <w:r w:rsidRPr="00D00AE0">
        <w:rPr>
          <w:rFonts w:ascii="Times New Roman" w:hAnsi="Times New Roman" w:cs="Times New Roman"/>
          <w:sz w:val="30"/>
          <w:szCs w:val="30"/>
        </w:rPr>
        <w:t xml:space="preserve"> до выдачи разрешений на отдельные виды работ и услуг, а также лицензирования деятельности в области промышленной безопасности, в рамках полномочий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. Особое внимание уделяется проверке знаний профильных специалистов предприятий, ответственных за промышленную безопасность и перевозку </w:t>
      </w:r>
      <w:r w:rsidR="00EB3408" w:rsidRPr="00D00AE0">
        <w:rPr>
          <w:rFonts w:ascii="Times New Roman" w:hAnsi="Times New Roman" w:cs="Times New Roman"/>
          <w:sz w:val="30"/>
          <w:szCs w:val="30"/>
        </w:rPr>
        <w:t>опасных</w:t>
      </w:r>
      <w:r w:rsidRPr="00D00AE0">
        <w:rPr>
          <w:rFonts w:ascii="Times New Roman" w:hAnsi="Times New Roman" w:cs="Times New Roman"/>
          <w:sz w:val="30"/>
          <w:szCs w:val="30"/>
        </w:rPr>
        <w:t xml:space="preserve"> грузов. В целом, управление</w:t>
      </w:r>
      <w:r w:rsidR="007919B2" w:rsidRPr="00D00AE0">
        <w:rPr>
          <w:rFonts w:ascii="Times New Roman" w:hAnsi="Times New Roman" w:cs="Times New Roman"/>
          <w:sz w:val="30"/>
          <w:szCs w:val="30"/>
        </w:rPr>
        <w:t xml:space="preserve"> работает</w:t>
      </w:r>
      <w:r w:rsidRPr="00D00AE0">
        <w:rPr>
          <w:rFonts w:ascii="Times New Roman" w:hAnsi="Times New Roman" w:cs="Times New Roman"/>
          <w:sz w:val="30"/>
          <w:szCs w:val="30"/>
        </w:rPr>
        <w:t xml:space="preserve"> над безопасностью по многим фронтам, но ключевым направлением </w:t>
      </w:r>
      <w:r w:rsidR="006C507E" w:rsidRPr="00D00AE0">
        <w:rPr>
          <w:rFonts w:ascii="Times New Roman" w:hAnsi="Times New Roman" w:cs="Times New Roman"/>
          <w:sz w:val="30"/>
          <w:szCs w:val="30"/>
        </w:rPr>
        <w:t>остается промышленность.</w:t>
      </w:r>
    </w:p>
    <w:p w:rsidR="006C507E" w:rsidRPr="00D00AE0" w:rsidRDefault="003B677A" w:rsidP="006C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Как у</w:t>
      </w:r>
      <w:r w:rsidR="006C507E" w:rsidRPr="00D00AE0">
        <w:rPr>
          <w:rFonts w:ascii="Times New Roman" w:hAnsi="Times New Roman" w:cs="Times New Roman"/>
          <w:sz w:val="30"/>
          <w:szCs w:val="30"/>
        </w:rPr>
        <w:t>знать о предстоящей проверке</w:t>
      </w:r>
      <w:r w:rsidRPr="00D00AE0">
        <w:rPr>
          <w:rFonts w:ascii="Times New Roman" w:hAnsi="Times New Roman" w:cs="Times New Roman"/>
          <w:sz w:val="30"/>
          <w:szCs w:val="30"/>
        </w:rPr>
        <w:t>, достаточно просто</w:t>
      </w:r>
      <w:r w:rsidR="006C507E" w:rsidRPr="00D00AE0">
        <w:rPr>
          <w:rFonts w:ascii="Times New Roman" w:hAnsi="Times New Roman" w:cs="Times New Roman"/>
          <w:sz w:val="30"/>
          <w:szCs w:val="30"/>
        </w:rPr>
        <w:t>. Достаточно зайти на сайт Комитета государственного контроля, где регулярно публикуется план выборочных проверок. Это позволяет заранее подготовиться и быть в курсе, когда именно стоит ожидать визита контролирующих органов.</w:t>
      </w:r>
    </w:p>
    <w:p w:rsidR="00EB3408" w:rsidRPr="00D00AE0" w:rsidRDefault="006C507E" w:rsidP="00EB3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Важнее всего </w:t>
      </w:r>
      <w:r w:rsidR="00EB3408" w:rsidRPr="00D00AE0">
        <w:rPr>
          <w:rFonts w:ascii="Times New Roman" w:hAnsi="Times New Roman" w:cs="Times New Roman"/>
          <w:sz w:val="30"/>
          <w:szCs w:val="30"/>
        </w:rPr>
        <w:t xml:space="preserve">для Витебского областного управления </w:t>
      </w:r>
      <w:r w:rsidRPr="00D00AE0">
        <w:rPr>
          <w:rFonts w:ascii="Times New Roman" w:hAnsi="Times New Roman" w:cs="Times New Roman"/>
          <w:sz w:val="30"/>
          <w:szCs w:val="30"/>
        </w:rPr>
        <w:t xml:space="preserve">– предотвратить </w:t>
      </w:r>
      <w:r w:rsidR="00EB3408" w:rsidRPr="00D00AE0">
        <w:rPr>
          <w:rFonts w:ascii="Times New Roman" w:hAnsi="Times New Roman" w:cs="Times New Roman"/>
          <w:sz w:val="30"/>
          <w:szCs w:val="30"/>
        </w:rPr>
        <w:t>ошибку, а не наказывать за нее.</w:t>
      </w:r>
    </w:p>
    <w:p w:rsidR="006C507E" w:rsidRPr="00D00AE0" w:rsidRDefault="00EB3408" w:rsidP="00D0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У</w:t>
      </w:r>
      <w:r w:rsidR="006C507E" w:rsidRPr="00D00AE0">
        <w:rPr>
          <w:rFonts w:ascii="Times New Roman" w:hAnsi="Times New Roman" w:cs="Times New Roman"/>
          <w:sz w:val="30"/>
          <w:szCs w:val="30"/>
        </w:rPr>
        <w:t>правление осуществляет свою деятельность, используя как выбороч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ные, так и внеплановые проверки, мониторинги и мероприятия технического (технологического, поверочного) характера. </w:t>
      </w:r>
      <w:r w:rsidR="006C507E" w:rsidRPr="00D00AE0">
        <w:rPr>
          <w:rFonts w:ascii="Times New Roman" w:hAnsi="Times New Roman" w:cs="Times New Roman"/>
          <w:sz w:val="30"/>
          <w:szCs w:val="30"/>
        </w:rPr>
        <w:t xml:space="preserve">Однако значительное внимание уделяется мерам профилактического и предупредительного характера. </w:t>
      </w:r>
    </w:p>
    <w:p w:rsidR="006C507E" w:rsidRPr="00D00AE0" w:rsidRDefault="006C507E" w:rsidP="003B6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Важной частью является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информационно-</w:t>
      </w:r>
      <w:r w:rsidRPr="00D00AE0">
        <w:rPr>
          <w:rFonts w:ascii="Times New Roman" w:hAnsi="Times New Roman" w:cs="Times New Roman"/>
          <w:sz w:val="30"/>
          <w:szCs w:val="30"/>
        </w:rPr>
        <w:t xml:space="preserve">разъяснительная 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работа с субъектами. </w:t>
      </w:r>
      <w:r w:rsidRPr="00D00AE0">
        <w:rPr>
          <w:rFonts w:ascii="Times New Roman" w:hAnsi="Times New Roman" w:cs="Times New Roman"/>
          <w:sz w:val="30"/>
          <w:szCs w:val="30"/>
        </w:rPr>
        <w:t xml:space="preserve">Специалисты управления активно информируют о порядке соблюдения требований законодательства и его практическом применении. Они также рассказывают сотрудникам предприятий о типичных нарушениях, а информация о них размещается на сайте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lastRenderedPageBreak/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, чтобы предотвратить их повторение в будущем. Кроме того, эффективным способом донесения информации является </w:t>
      </w:r>
      <w:r w:rsidR="003B677A" w:rsidRPr="00D00AE0">
        <w:rPr>
          <w:rFonts w:ascii="Times New Roman" w:hAnsi="Times New Roman" w:cs="Times New Roman"/>
          <w:sz w:val="30"/>
          <w:szCs w:val="30"/>
        </w:rPr>
        <w:t xml:space="preserve">проведение различных семинаров. </w:t>
      </w:r>
      <w:r w:rsidR="00D00AE0" w:rsidRPr="00D00AE0">
        <w:rPr>
          <w:rFonts w:ascii="Times New Roman" w:hAnsi="Times New Roman" w:cs="Times New Roman"/>
          <w:sz w:val="30"/>
          <w:szCs w:val="30"/>
        </w:rPr>
        <w:t>Приоритетным направлением деятельности</w:t>
      </w:r>
      <w:r w:rsidRPr="00D00AE0">
        <w:rPr>
          <w:rFonts w:ascii="Times New Roman" w:hAnsi="Times New Roman" w:cs="Times New Roman"/>
          <w:sz w:val="30"/>
          <w:szCs w:val="30"/>
        </w:rPr>
        <w:t xml:space="preserve"> управления является предотвращение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аварий и инцидентов. </w:t>
      </w:r>
      <w:r w:rsidRPr="00D00AE0">
        <w:rPr>
          <w:rFonts w:ascii="Times New Roman" w:hAnsi="Times New Roman" w:cs="Times New Roman"/>
          <w:sz w:val="30"/>
          <w:szCs w:val="30"/>
        </w:rPr>
        <w:t>Для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их</w:t>
      </w:r>
      <w:r w:rsidRPr="00D00AE0">
        <w:rPr>
          <w:rFonts w:ascii="Times New Roman" w:hAnsi="Times New Roman" w:cs="Times New Roman"/>
          <w:sz w:val="30"/>
          <w:szCs w:val="30"/>
        </w:rPr>
        <w:t xml:space="preserve"> снижения Витебское областное 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активно развивает направление технической диагностики. Этот подход позволяет своевременно оценивать состояние потенциально опасных объектов в сфере промышленной безопасности и принимать обоснованные решения о возможности их дальнейшей эксплуатации.</w:t>
      </w:r>
    </w:p>
    <w:p w:rsidR="00824CC9" w:rsidRPr="00D00AE0" w:rsidRDefault="00824CC9" w:rsidP="003B6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Зачем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выдает лицензии – эта гарантия безопасности в опасных сферах. Деятельность, сопряженная с повышенным риском, требует особого контроля. Именно поэтому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выдает лицензии, выступая гарантом безопасности в таких критически важных областях, как работа с промышленными взрывчатыми веществами, пиротехническими изделиями, эксплуатация опасных производственных объектов I и II типов, а также их проектирование, монтаж, наладка, обслуживание, техническое диагностирование и ремонт. Процесс получения лицензии – это не формальность, а тщательная проверка соответствия соискателя строгим требованиям. Для этого проводится специальная экспертиза, в ходе которой выявляются и устраняются все потенциальные нарушения. Если же в процессе деятельности лицензиата обнаруживаются грубые нарушения законодательства,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вправе приостановить или даже аннулировать лицензию. Важно отметить, что лицензирование деятельности в области промышленной безопасности находится в ведении Министерства по чрезвычайным ситуациям.</w:t>
      </w:r>
      <w:r w:rsidR="003B677A" w:rsidRPr="00D00AE0">
        <w:rPr>
          <w:rFonts w:ascii="Times New Roman" w:hAnsi="Times New Roman" w:cs="Times New Roman"/>
          <w:sz w:val="30"/>
          <w:szCs w:val="30"/>
        </w:rPr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На сегодняшний день в</w:t>
      </w:r>
      <w:r w:rsidR="00EB3408" w:rsidRPr="00D00AE0">
        <w:rPr>
          <w:rFonts w:ascii="Times New Roman" w:hAnsi="Times New Roman" w:cs="Times New Roman"/>
          <w:sz w:val="30"/>
          <w:szCs w:val="30"/>
        </w:rPr>
        <w:t xml:space="preserve"> нашей</w:t>
      </w:r>
      <w:r w:rsidRPr="00D00AE0">
        <w:rPr>
          <w:rFonts w:ascii="Times New Roman" w:hAnsi="Times New Roman" w:cs="Times New Roman"/>
          <w:sz w:val="30"/>
          <w:szCs w:val="30"/>
        </w:rPr>
        <w:t xml:space="preserve"> стране насчитывается около 1,7 тысячи лицензиатов, которые осуществляют свою деятельность в области промышленной безопасности, выполняя более 7,6 тысячи различных видов работ. Вся информация о выданных лицензиях доступна в государственной информационной системе «Единый реестр лицензий». Этот ресурс работает круглосуточно и предоставляет бесплатный доступ к данным, обеспечивая прозрачность и контроль в сфере промышленной безопасности.</w:t>
      </w:r>
    </w:p>
    <w:p w:rsidR="00D725D5" w:rsidRPr="00D00AE0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Промышленная безопасность – это не просто набор правил, а фундамент стабильности и процветания всей Беларуси. В условиях современного технологического прогресса она стала неотъемлемой частью государственной безопасности, гарантируя бесперебойную работу всех предприятий и предотвращая аварии.</w:t>
      </w:r>
    </w:p>
    <w:p w:rsidR="00D725D5" w:rsidRPr="00D00AE0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эту важнейшую миссию выполняет областное 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. За его историей стоят годы кропотливого </w:t>
      </w:r>
      <w:r w:rsidRPr="00D00AE0">
        <w:rPr>
          <w:rFonts w:ascii="Times New Roman" w:hAnsi="Times New Roman" w:cs="Times New Roman"/>
          <w:sz w:val="30"/>
          <w:szCs w:val="30"/>
        </w:rPr>
        <w:lastRenderedPageBreak/>
        <w:t>труда, ответственного подхода и постоянного стремления к совершенствованию. Это не просто ведомство, а живой организм, который развивается вместе с промышленностью региона, адаптируясь к новым технологиям и законодательным изменениям.</w:t>
      </w:r>
    </w:p>
    <w:p w:rsidR="00D725D5" w:rsidRPr="00D725D5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Витебское</w:t>
      </w:r>
      <w:r w:rsidR="00F17AA6" w:rsidRPr="00D00AE0">
        <w:rPr>
          <w:rFonts w:ascii="Times New Roman" w:hAnsi="Times New Roman" w:cs="Times New Roman"/>
          <w:sz w:val="30"/>
          <w:szCs w:val="30"/>
        </w:rPr>
        <w:t xml:space="preserve"> областное </w:t>
      </w:r>
      <w:r w:rsidRPr="00D00AE0">
        <w:rPr>
          <w:rFonts w:ascii="Times New Roman" w:hAnsi="Times New Roman" w:cs="Times New Roman"/>
          <w:sz w:val="30"/>
          <w:szCs w:val="30"/>
        </w:rPr>
        <w:t xml:space="preserve">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– это гарант безопасности для каждого жителя области, залог стабильного развития экономики и защиты окружающей среды. Его работа – это вклад в будущее, где человек и технологии сосуществуют в гармонии, а риски сведены к минимуму.</w:t>
      </w:r>
    </w:p>
    <w:p w:rsidR="00F17AA6" w:rsidRPr="003A385E" w:rsidRDefault="00F17AA6" w:rsidP="00F1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17AA6" w:rsidRPr="003A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5E"/>
    <w:rsid w:val="000D0A73"/>
    <w:rsid w:val="00332848"/>
    <w:rsid w:val="003A385E"/>
    <w:rsid w:val="003B677A"/>
    <w:rsid w:val="006C507E"/>
    <w:rsid w:val="00723FA1"/>
    <w:rsid w:val="007919B2"/>
    <w:rsid w:val="00824CC9"/>
    <w:rsid w:val="00A800BF"/>
    <w:rsid w:val="00BC5D90"/>
    <w:rsid w:val="00BF76C1"/>
    <w:rsid w:val="00D00AE0"/>
    <w:rsid w:val="00D02B3F"/>
    <w:rsid w:val="00D725D5"/>
    <w:rsid w:val="00EB3408"/>
    <w:rsid w:val="00F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509C"/>
  <w15:docId w15:val="{51A460E4-AB70-4CBC-A983-224EE90A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2</cp:revision>
  <cp:lastPrinted>2026-02-27T07:42:00Z</cp:lastPrinted>
  <dcterms:created xsi:type="dcterms:W3CDTF">2026-03-31T05:53:00Z</dcterms:created>
  <dcterms:modified xsi:type="dcterms:W3CDTF">2026-03-31T05:53:00Z</dcterms:modified>
</cp:coreProperties>
</file>