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8FE" w:rsidRPr="007607F4" w:rsidRDefault="007607F4" w:rsidP="007607F4">
      <w:pPr>
        <w:spacing w:line="280" w:lineRule="exact"/>
        <w:ind w:right="-234"/>
        <w:jc w:val="center"/>
        <w:rPr>
          <w:rFonts w:ascii="Times New Roman" w:hAnsi="Times New Roman"/>
          <w:sz w:val="26"/>
          <w:szCs w:val="26"/>
        </w:rPr>
      </w:pPr>
      <w:r w:rsidRPr="007607F4">
        <w:rPr>
          <w:rFonts w:ascii="Times New Roman" w:hAnsi="Times New Roman"/>
          <w:color w:val="34343C"/>
          <w:sz w:val="26"/>
          <w:szCs w:val="26"/>
          <w:shd w:val="clear" w:color="auto" w:fill="FFFFFF"/>
        </w:rPr>
        <w:t>РЕШЕНИЕ ШАРКОВЩИНСКОГО РАЙОННОГО ИСПОЛНИТЕЛЬНОГО КОМИТЕТА</w:t>
      </w:r>
    </w:p>
    <w:p w:rsidR="00AE18FE" w:rsidRDefault="007607F4" w:rsidP="007607F4">
      <w:pPr>
        <w:spacing w:line="280" w:lineRule="exact"/>
        <w:ind w:right="50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18 декабря 2025 г. № 1501</w:t>
      </w:r>
    </w:p>
    <w:p w:rsidR="00AE18FE" w:rsidRDefault="00AE18FE" w:rsidP="00AE18FE">
      <w:pPr>
        <w:spacing w:line="280" w:lineRule="exact"/>
        <w:ind w:right="3686"/>
        <w:jc w:val="both"/>
        <w:rPr>
          <w:rFonts w:ascii="Times New Roman" w:hAnsi="Times New Roman"/>
          <w:sz w:val="30"/>
          <w:szCs w:val="30"/>
        </w:rPr>
      </w:pPr>
    </w:p>
    <w:p w:rsidR="00AE18FE" w:rsidRDefault="00567B09" w:rsidP="00567B09">
      <w:pPr>
        <w:spacing w:after="0" w:line="240" w:lineRule="auto"/>
        <w:ind w:right="3686"/>
        <w:jc w:val="both"/>
        <w:rPr>
          <w:rFonts w:ascii="Times New Roman" w:hAnsi="Times New Roman"/>
          <w:sz w:val="30"/>
          <w:szCs w:val="30"/>
        </w:rPr>
      </w:pPr>
      <w:bookmarkStart w:id="0" w:name="_Hlk222224482"/>
      <w:r>
        <w:rPr>
          <w:rFonts w:ascii="Times New Roman" w:hAnsi="Times New Roman"/>
          <w:sz w:val="30"/>
          <w:szCs w:val="30"/>
        </w:rPr>
        <w:t xml:space="preserve">Об </w:t>
      </w:r>
      <w:r w:rsidR="00AE18FE">
        <w:rPr>
          <w:rFonts w:ascii="Times New Roman" w:hAnsi="Times New Roman"/>
          <w:sz w:val="30"/>
          <w:szCs w:val="30"/>
        </w:rPr>
        <w:t>изменении решения Шарковщинского</w:t>
      </w:r>
    </w:p>
    <w:p w:rsidR="00AE18FE" w:rsidRDefault="00AE18FE" w:rsidP="00567B09">
      <w:pPr>
        <w:spacing w:after="0" w:line="240" w:lineRule="auto"/>
        <w:ind w:right="368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районного исполнительного комитета</w:t>
      </w:r>
    </w:p>
    <w:p w:rsidR="00AE18FE" w:rsidRDefault="00AE18FE" w:rsidP="00567B09">
      <w:pPr>
        <w:spacing w:after="0" w:line="240" w:lineRule="auto"/>
        <w:ind w:right="368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от 13 октября 2025 г. №1220</w:t>
      </w:r>
    </w:p>
    <w:bookmarkEnd w:id="0"/>
    <w:p w:rsidR="00AE18FE" w:rsidRDefault="00AE18FE" w:rsidP="00567B0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</w:t>
      </w:r>
    </w:p>
    <w:p w:rsidR="00AE18FE" w:rsidRDefault="00567B09" w:rsidP="00567B0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  <w:r w:rsidR="00AE18FE">
        <w:rPr>
          <w:rFonts w:ascii="Times New Roman" w:hAnsi="Times New Roman"/>
          <w:sz w:val="30"/>
          <w:szCs w:val="30"/>
        </w:rPr>
        <w:t xml:space="preserve"> На основании пункта 1 статьи 40 Закона Республики Беларусь от    4 января 2010 г. № 108-З «О местном управлении и самоуправлении в Республике Беларусь», Указа Президента Республики Беларусь от 14 октября 2025 г.№ 370-ДСП «О совершенствовании оплаты труда государственных служащих и военнослужащих» Шарковщинский районный исполнительный комитет РЕШИЛ: </w:t>
      </w:r>
    </w:p>
    <w:p w:rsidR="00AE18FE" w:rsidRDefault="00AE18FE" w:rsidP="00567B0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 В пункте 11 Положениях о наградах Шарковщинского районного исполнительного комитета, утвержд</w:t>
      </w:r>
      <w:r w:rsidR="00567B09">
        <w:rPr>
          <w:rFonts w:ascii="Times New Roman" w:hAnsi="Times New Roman"/>
          <w:sz w:val="30"/>
          <w:szCs w:val="30"/>
        </w:rPr>
        <w:t xml:space="preserve">енного решением </w:t>
      </w:r>
      <w:r>
        <w:rPr>
          <w:rFonts w:ascii="Times New Roman" w:hAnsi="Times New Roman"/>
          <w:sz w:val="30"/>
          <w:szCs w:val="30"/>
        </w:rPr>
        <w:t>Шарковщинского районного исполнительного комитета</w:t>
      </w:r>
      <w:r w:rsidR="004A1EF4">
        <w:rPr>
          <w:rFonts w:ascii="Times New Roman" w:hAnsi="Times New Roman"/>
          <w:sz w:val="30"/>
          <w:szCs w:val="30"/>
        </w:rPr>
        <w:t xml:space="preserve"> от 13 октября 2025 г.</w:t>
      </w:r>
      <w:r w:rsidR="00567B09">
        <w:rPr>
          <w:rFonts w:ascii="Times New Roman" w:hAnsi="Times New Roman"/>
          <w:sz w:val="30"/>
          <w:szCs w:val="30"/>
        </w:rPr>
        <w:t xml:space="preserve"> </w:t>
      </w:r>
      <w:r w:rsidR="004A1EF4">
        <w:rPr>
          <w:rFonts w:ascii="Times New Roman" w:hAnsi="Times New Roman"/>
          <w:sz w:val="30"/>
          <w:szCs w:val="30"/>
        </w:rPr>
        <w:t>№1200 слова «в размере 7 (семи)базовых величин»</w:t>
      </w:r>
      <w:r w:rsidR="00567B09">
        <w:rPr>
          <w:rFonts w:ascii="Times New Roman" w:hAnsi="Times New Roman"/>
          <w:sz w:val="30"/>
          <w:szCs w:val="30"/>
        </w:rPr>
        <w:t xml:space="preserve"> заменить словами </w:t>
      </w:r>
      <w:r w:rsidR="004A1EF4">
        <w:rPr>
          <w:rFonts w:ascii="Times New Roman" w:hAnsi="Times New Roman"/>
          <w:sz w:val="30"/>
          <w:szCs w:val="30"/>
        </w:rPr>
        <w:t>«в размере 10(десяти)базовых величин».</w:t>
      </w:r>
    </w:p>
    <w:p w:rsidR="00567B09" w:rsidRDefault="00567B09" w:rsidP="00567B0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t xml:space="preserve">                </w:t>
      </w:r>
      <w:r>
        <w:rPr>
          <w:rFonts w:ascii="Times New Roman" w:hAnsi="Times New Roman"/>
          <w:sz w:val="30"/>
          <w:szCs w:val="30"/>
        </w:rPr>
        <w:t>2.Н</w:t>
      </w:r>
      <w:r w:rsidRPr="00567B09">
        <w:rPr>
          <w:rFonts w:ascii="Times New Roman" w:hAnsi="Times New Roman"/>
          <w:sz w:val="30"/>
          <w:szCs w:val="30"/>
        </w:rPr>
        <w:t>астоящее решение вступает в силу с 1 января 2026</w:t>
      </w:r>
      <w:r>
        <w:rPr>
          <w:rFonts w:ascii="Times New Roman" w:hAnsi="Times New Roman"/>
          <w:sz w:val="30"/>
          <w:szCs w:val="30"/>
        </w:rPr>
        <w:t xml:space="preserve"> </w:t>
      </w:r>
      <w:r w:rsidRPr="00567B09">
        <w:rPr>
          <w:rFonts w:ascii="Times New Roman" w:hAnsi="Times New Roman"/>
          <w:sz w:val="30"/>
          <w:szCs w:val="30"/>
        </w:rPr>
        <w:t>г.</w:t>
      </w:r>
    </w:p>
    <w:p w:rsidR="00567B09" w:rsidRDefault="00567B09" w:rsidP="00567B0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567B09" w:rsidRDefault="00567B09" w:rsidP="00567B0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567B09" w:rsidRDefault="00567B09" w:rsidP="00567B0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Председатель                                                                       С.Г.Кашмило</w:t>
      </w:r>
    </w:p>
    <w:p w:rsidR="00567B09" w:rsidRDefault="00567B09" w:rsidP="00567B0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567B09" w:rsidRDefault="00567B09" w:rsidP="00567B0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567B09" w:rsidRDefault="00567B09" w:rsidP="00567B0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567B09" w:rsidRDefault="00567B09" w:rsidP="00567B0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567B09" w:rsidRDefault="00567B09" w:rsidP="00567B0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607F4" w:rsidRDefault="007607F4" w:rsidP="00567B0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607F4" w:rsidRDefault="007607F4" w:rsidP="00567B0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607F4" w:rsidRDefault="007607F4" w:rsidP="00567B0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607F4" w:rsidRDefault="007607F4" w:rsidP="00567B0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607F4" w:rsidRDefault="007607F4" w:rsidP="00567B0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607F4" w:rsidRDefault="007607F4" w:rsidP="00567B0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607F4" w:rsidRDefault="007607F4" w:rsidP="00567B0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607F4" w:rsidRDefault="007607F4" w:rsidP="00567B0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607F4" w:rsidRDefault="007607F4" w:rsidP="00567B0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607F4" w:rsidRDefault="007607F4" w:rsidP="00567B0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bookmarkStart w:id="1" w:name="_GoBack"/>
      <w:bookmarkEnd w:id="1"/>
    </w:p>
    <w:p w:rsidR="00324C22" w:rsidRPr="00567B09" w:rsidRDefault="00567B09" w:rsidP="007607F4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67B09">
        <w:rPr>
          <w:rFonts w:ascii="Times New Roman" w:hAnsi="Times New Roman"/>
          <w:sz w:val="16"/>
          <w:szCs w:val="16"/>
        </w:rPr>
        <w:t>Климза 41180</w:t>
      </w:r>
    </w:p>
    <w:sectPr w:rsidR="00324C22" w:rsidRPr="00567B0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BD3" w:rsidRDefault="00A52BD3" w:rsidP="00AE18FE">
      <w:pPr>
        <w:spacing w:after="0" w:line="240" w:lineRule="auto"/>
      </w:pPr>
      <w:r>
        <w:separator/>
      </w:r>
    </w:p>
  </w:endnote>
  <w:endnote w:type="continuationSeparator" w:id="0">
    <w:p w:rsidR="00A52BD3" w:rsidRDefault="00A52BD3" w:rsidP="00AE1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BD3" w:rsidRDefault="00A52BD3" w:rsidP="00AE18FE">
      <w:pPr>
        <w:spacing w:after="0" w:line="240" w:lineRule="auto"/>
      </w:pPr>
      <w:r>
        <w:separator/>
      </w:r>
    </w:p>
  </w:footnote>
  <w:footnote w:type="continuationSeparator" w:id="0">
    <w:p w:rsidR="00A52BD3" w:rsidRDefault="00A52BD3" w:rsidP="00AE18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8FE"/>
    <w:rsid w:val="00324C22"/>
    <w:rsid w:val="004A1EF4"/>
    <w:rsid w:val="00567B09"/>
    <w:rsid w:val="007607F4"/>
    <w:rsid w:val="00A52BD3"/>
    <w:rsid w:val="00AE18FE"/>
    <w:rsid w:val="00F9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CC00AF"/>
  <w15:chartTrackingRefBased/>
  <w15:docId w15:val="{38D3DD23-C6A8-4836-AABF-D20CEB98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8FE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8F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18FE"/>
    <w:rPr>
      <w:rFonts w:ascii="Calibri" w:eastAsia="Calibri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AE18F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18FE"/>
    <w:rPr>
      <w:rFonts w:ascii="Calibri" w:eastAsia="Calibri" w:hAnsi="Calibri" w:cs="Times New Roman"/>
      <w:lang w:val="ru-RU"/>
    </w:rPr>
  </w:style>
  <w:style w:type="paragraph" w:styleId="a7">
    <w:name w:val="List Paragraph"/>
    <w:basedOn w:val="a"/>
    <w:uiPriority w:val="34"/>
    <w:qFormat/>
    <w:rsid w:val="00567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2026-04-10T09:22:00Z</dcterms:created>
  <dcterms:modified xsi:type="dcterms:W3CDTF">2026-04-10T13:35:00Z</dcterms:modified>
</cp:coreProperties>
</file>