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CE1" w:rsidRPr="00D61598" w:rsidRDefault="004B0CE1" w:rsidP="004B0CE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bookmarkEnd w:id="0"/>
      <w:r w:rsidRPr="00D61598">
        <w:rPr>
          <w:rFonts w:ascii="Times New Roman" w:eastAsia="Calibri" w:hAnsi="Times New Roman" w:cs="Times New Roman"/>
          <w:b/>
          <w:sz w:val="30"/>
          <w:szCs w:val="30"/>
        </w:rPr>
        <w:t xml:space="preserve">Обобщенная информация по итогам контрольных мероприятий, проведенных финансовым отделом </w:t>
      </w:r>
      <w:proofErr w:type="spellStart"/>
      <w:r w:rsidRPr="00D61598">
        <w:rPr>
          <w:rFonts w:ascii="Times New Roman" w:eastAsia="Calibri" w:hAnsi="Times New Roman" w:cs="Times New Roman"/>
          <w:b/>
          <w:sz w:val="30"/>
          <w:szCs w:val="30"/>
        </w:rPr>
        <w:t>Шарковщинского</w:t>
      </w:r>
      <w:proofErr w:type="spellEnd"/>
      <w:r w:rsidRPr="00D61598">
        <w:rPr>
          <w:rFonts w:ascii="Times New Roman" w:eastAsia="Calibri" w:hAnsi="Times New Roman" w:cs="Times New Roman"/>
          <w:b/>
          <w:sz w:val="30"/>
          <w:szCs w:val="30"/>
        </w:rPr>
        <w:t xml:space="preserve"> райисполкома</w:t>
      </w:r>
    </w:p>
    <w:p w:rsidR="004B0CE1" w:rsidRPr="00D61598" w:rsidRDefault="00434919" w:rsidP="004B0C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6E317B">
        <w:rPr>
          <w:rFonts w:ascii="Times New Roman" w:eastAsia="Calibri" w:hAnsi="Times New Roman" w:cs="Times New Roman"/>
          <w:b/>
          <w:sz w:val="30"/>
          <w:szCs w:val="30"/>
        </w:rPr>
        <w:t>202</w:t>
      </w:r>
      <w:r w:rsidR="00945CC3">
        <w:rPr>
          <w:rFonts w:ascii="Times New Roman" w:eastAsia="Calibri" w:hAnsi="Times New Roman" w:cs="Times New Roman"/>
          <w:b/>
          <w:sz w:val="30"/>
          <w:szCs w:val="30"/>
        </w:rPr>
        <w:t>5</w:t>
      </w:r>
      <w:r w:rsidR="004B0CE1" w:rsidRPr="00D61598">
        <w:rPr>
          <w:rFonts w:ascii="Times New Roman" w:eastAsia="Calibri" w:hAnsi="Times New Roman" w:cs="Times New Roman"/>
          <w:b/>
          <w:sz w:val="30"/>
          <w:szCs w:val="30"/>
        </w:rPr>
        <w:t xml:space="preserve"> год</w:t>
      </w:r>
      <w:r w:rsidR="007D5BDB">
        <w:rPr>
          <w:rFonts w:ascii="Times New Roman" w:eastAsia="Calibri" w:hAnsi="Times New Roman" w:cs="Times New Roman"/>
          <w:b/>
          <w:sz w:val="30"/>
          <w:szCs w:val="30"/>
        </w:rPr>
        <w:t>у</w:t>
      </w:r>
      <w:r w:rsidR="004B0CE1" w:rsidRPr="00D61598">
        <w:rPr>
          <w:rFonts w:ascii="Times New Roman" w:eastAsia="Calibri" w:hAnsi="Times New Roman" w:cs="Times New Roman"/>
          <w:b/>
          <w:sz w:val="30"/>
          <w:szCs w:val="30"/>
        </w:rPr>
        <w:t>.</w:t>
      </w:r>
    </w:p>
    <w:p w:rsidR="004B0CE1" w:rsidRDefault="004B0CE1" w:rsidP="000B2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5E34" w:rsidRDefault="00925E34" w:rsidP="002F7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результатам </w:t>
      </w:r>
      <w:r w:rsidR="00945B6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проверок,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4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проведенных финансовым отделом </w:t>
      </w:r>
      <w:proofErr w:type="spellStart"/>
      <w:r w:rsidR="00434919">
        <w:rPr>
          <w:rFonts w:ascii="Times New Roman" w:eastAsia="Times New Roman" w:hAnsi="Times New Roman" w:cs="Times New Roman"/>
          <w:sz w:val="30"/>
          <w:szCs w:val="30"/>
          <w:lang w:eastAsia="ru-RU"/>
        </w:rPr>
        <w:t>Шарковщинского</w:t>
      </w:r>
      <w:proofErr w:type="spellEnd"/>
      <w:r w:rsidR="0043491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исполнительн</w:t>
      </w:r>
      <w:r w:rsidR="00434919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комитет</w:t>
      </w:r>
      <w:r w:rsidR="0043491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установлены следующие нарушения:</w:t>
      </w:r>
    </w:p>
    <w:p w:rsidR="008723E6" w:rsidRDefault="00125427" w:rsidP="00945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13C9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C70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11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необоснованное начисление и выплата премии (начислено дважды за месяц) в нарушение </w:t>
      </w:r>
      <w:r w:rsidR="00945CC3" w:rsidRPr="00A11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п.п.17.1 п.17 Положения о порядке и условиях оплаты труда работников, осуществляющих обеспечение деятельности и техническое обслуживание государственных органов, утвержденного постановлением Совета Министров Республики Беларусь от 28.09.2019 </w:t>
      </w:r>
      <w:r w:rsidR="00945CC3">
        <w:rPr>
          <w:rFonts w:ascii="Times New Roman" w:eastAsia="Times New Roman" w:hAnsi="Times New Roman" w:cs="Times New Roman"/>
          <w:sz w:val="30"/>
          <w:szCs w:val="30"/>
          <w:lang w:eastAsia="ru-RU"/>
        </w:rPr>
        <w:t>№ </w:t>
      </w:r>
      <w:r w:rsidR="00945CC3" w:rsidRPr="00A113C9">
        <w:rPr>
          <w:rFonts w:ascii="Times New Roman" w:eastAsia="Times New Roman" w:hAnsi="Times New Roman" w:cs="Times New Roman"/>
          <w:sz w:val="30"/>
          <w:szCs w:val="30"/>
          <w:lang w:eastAsia="ru-RU"/>
        </w:rPr>
        <w:t>671-дсп</w:t>
      </w:r>
      <w:r w:rsidR="008723E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A113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D5BDB" w:rsidRPr="007D5BDB" w:rsidRDefault="007D5BDB" w:rsidP="007D5B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D5BDB">
        <w:rPr>
          <w:rFonts w:ascii="Times New Roman" w:eastAsia="Calibri" w:hAnsi="Times New Roman" w:cs="Times New Roman"/>
          <w:sz w:val="30"/>
          <w:szCs w:val="30"/>
        </w:rPr>
        <w:t>- излишне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7D5BDB">
        <w:rPr>
          <w:rFonts w:ascii="Times New Roman" w:eastAsia="Calibri" w:hAnsi="Times New Roman" w:cs="Times New Roman"/>
          <w:sz w:val="30"/>
          <w:szCs w:val="30"/>
        </w:rPr>
        <w:t xml:space="preserve"> начислени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7D5BDB">
        <w:rPr>
          <w:rFonts w:ascii="Times New Roman" w:eastAsia="Calibri" w:hAnsi="Times New Roman" w:cs="Times New Roman"/>
          <w:sz w:val="30"/>
          <w:szCs w:val="30"/>
        </w:rPr>
        <w:t xml:space="preserve"> (выплат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7D5BDB">
        <w:rPr>
          <w:rFonts w:ascii="Times New Roman" w:eastAsia="Calibri" w:hAnsi="Times New Roman" w:cs="Times New Roman"/>
          <w:sz w:val="30"/>
          <w:szCs w:val="30"/>
        </w:rPr>
        <w:t xml:space="preserve">) заработной платы по причине завышения размера </w:t>
      </w:r>
      <w:r w:rsidRPr="007D5BDB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надбавки за стаж работы в отрасли</w:t>
      </w:r>
      <w:r w:rsidRPr="007D5BDB">
        <w:rPr>
          <w:rFonts w:ascii="Times New Roman" w:eastAsia="Calibri" w:hAnsi="Times New Roman" w:cs="Times New Roman"/>
          <w:sz w:val="30"/>
          <w:szCs w:val="30"/>
        </w:rPr>
        <w:t xml:space="preserve">, </w:t>
      </w:r>
      <w:bookmarkStart w:id="1" w:name="_Hlk214890293"/>
      <w:r>
        <w:rPr>
          <w:rFonts w:ascii="Times New Roman" w:eastAsia="Calibri" w:hAnsi="Times New Roman" w:cs="Times New Roman"/>
          <w:sz w:val="30"/>
          <w:szCs w:val="30"/>
        </w:rPr>
        <w:t>н</w:t>
      </w:r>
      <w:r w:rsidRPr="007D5BDB">
        <w:rPr>
          <w:rFonts w:ascii="Times New Roman" w:eastAsia="Calibri" w:hAnsi="Times New Roman" w:cs="Times New Roman"/>
          <w:sz w:val="30"/>
          <w:szCs w:val="30"/>
        </w:rPr>
        <w:t>арушены требования</w:t>
      </w:r>
      <w:r w:rsidRPr="007D5B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bookmarkEnd w:id="1"/>
      <w:r w:rsidRPr="007D5B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п.3 Инструкции о размерах и порядке осуществления стимулирующих и компенсирующих выплат работникам бюджетных организаций, утвержденной постановлением </w:t>
      </w:r>
      <w:r w:rsidRPr="007D5BD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Министерства сельского хозяйства и продовольствия Республики Беларусь от 19.06.2019 № 36 «Об оплате труда работников </w:t>
      </w:r>
      <w:r w:rsidRPr="007D5BD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бюджетных организаций</w:t>
      </w:r>
      <w:r w:rsidRPr="007D5BD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сферы деятельности Министерства сельского хозяйства и продовольствия»</w:t>
      </w:r>
      <w:r w:rsidRPr="007D5BDB">
        <w:rPr>
          <w:rFonts w:ascii="Times New Roman" w:eastAsia="Calibri" w:hAnsi="Times New Roman" w:cs="Times New Roman"/>
          <w:sz w:val="30"/>
          <w:szCs w:val="30"/>
        </w:rPr>
        <w:t>;</w:t>
      </w:r>
    </w:p>
    <w:p w:rsidR="007D5BDB" w:rsidRPr="007D5BDB" w:rsidRDefault="007D5BDB" w:rsidP="007D5B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2" w:name="_Hlk214886944"/>
      <w:r w:rsidRPr="007D5BDB">
        <w:rPr>
          <w:rFonts w:ascii="Times New Roman" w:eastAsia="Calibri" w:hAnsi="Times New Roman" w:cs="Times New Roman"/>
          <w:sz w:val="30"/>
          <w:szCs w:val="30"/>
        </w:rPr>
        <w:t>- излишне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7D5BDB">
        <w:rPr>
          <w:rFonts w:ascii="Times New Roman" w:eastAsia="Calibri" w:hAnsi="Times New Roman" w:cs="Times New Roman"/>
          <w:sz w:val="30"/>
          <w:szCs w:val="30"/>
        </w:rPr>
        <w:t xml:space="preserve"> начислени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Pr="007D5BDB">
        <w:rPr>
          <w:rFonts w:ascii="Times New Roman" w:eastAsia="Calibri" w:hAnsi="Times New Roman" w:cs="Times New Roman"/>
          <w:sz w:val="30"/>
          <w:szCs w:val="30"/>
        </w:rPr>
        <w:t xml:space="preserve"> (выплат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7D5BDB">
        <w:rPr>
          <w:rFonts w:ascii="Times New Roman" w:eastAsia="Calibri" w:hAnsi="Times New Roman" w:cs="Times New Roman"/>
          <w:sz w:val="30"/>
          <w:szCs w:val="30"/>
        </w:rPr>
        <w:t>) заработной платы в результате неверно исчисленного (завышенного) среднего заработка за дни трудового отпуска по причине включения в расчет единовременной выплаты на оздоровление</w:t>
      </w:r>
      <w:bookmarkEnd w:id="2"/>
      <w:r w:rsidRPr="007D5BDB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>
        <w:rPr>
          <w:rFonts w:ascii="Times New Roman" w:eastAsia="Calibri" w:hAnsi="Times New Roman" w:cs="Times New Roman"/>
          <w:sz w:val="30"/>
          <w:szCs w:val="30"/>
        </w:rPr>
        <w:t>н</w:t>
      </w:r>
      <w:r w:rsidRPr="007D5BDB">
        <w:rPr>
          <w:rFonts w:ascii="Times New Roman" w:eastAsia="Calibri" w:hAnsi="Times New Roman" w:cs="Times New Roman"/>
          <w:sz w:val="30"/>
          <w:szCs w:val="30"/>
        </w:rPr>
        <w:t xml:space="preserve">арушены требования </w:t>
      </w:r>
      <w:proofErr w:type="spellStart"/>
      <w:r w:rsidRPr="007D5BDB">
        <w:rPr>
          <w:rFonts w:ascii="Times New Roman" w:eastAsia="Times New Roman" w:hAnsi="Times New Roman" w:cs="Times New Roman"/>
          <w:sz w:val="30"/>
          <w:szCs w:val="30"/>
          <w:lang w:eastAsia="ru-RU"/>
        </w:rPr>
        <w:t>абз</w:t>
      </w:r>
      <w:proofErr w:type="spellEnd"/>
      <w:r w:rsidRPr="007D5B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 2 п. 5 Инструкции о порядке исчисления среднего заработка, утвержденной постановлением Министерства труда Республики Беларусь </w:t>
      </w:r>
      <w:r w:rsidRPr="007D5BD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от 10.04.2000 № 47</w:t>
      </w:r>
      <w:r w:rsidRPr="007D5BD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Pr="007D5BDB">
        <w:rPr>
          <w:rFonts w:ascii="Times New Roman" w:eastAsia="Calibri" w:hAnsi="Times New Roman" w:cs="Times New Roman"/>
          <w:sz w:val="30"/>
          <w:szCs w:val="30"/>
          <w:lang w:eastAsia="ar-SA"/>
        </w:rPr>
        <w:t xml:space="preserve">п. 1, </w:t>
      </w:r>
      <w:proofErr w:type="spellStart"/>
      <w:r w:rsidRPr="007D5BDB">
        <w:rPr>
          <w:rFonts w:ascii="Times New Roman" w:eastAsia="Calibri" w:hAnsi="Times New Roman" w:cs="Times New Roman"/>
          <w:sz w:val="30"/>
          <w:szCs w:val="30"/>
          <w:lang w:eastAsia="ar-SA"/>
        </w:rPr>
        <w:t>п.п</w:t>
      </w:r>
      <w:proofErr w:type="spellEnd"/>
      <w:r w:rsidRPr="007D5BDB">
        <w:rPr>
          <w:rFonts w:ascii="Times New Roman" w:eastAsia="Calibri" w:hAnsi="Times New Roman" w:cs="Times New Roman"/>
          <w:sz w:val="30"/>
          <w:szCs w:val="30"/>
          <w:lang w:eastAsia="ar-SA"/>
        </w:rPr>
        <w:t xml:space="preserve">. 3.4 п. 3 Перечня к </w:t>
      </w:r>
      <w:r w:rsidRPr="007D5BDB">
        <w:rPr>
          <w:rFonts w:ascii="Times New Roman" w:eastAsia="Times New Roman" w:hAnsi="Times New Roman" w:cs="Times New Roman"/>
          <w:sz w:val="30"/>
          <w:szCs w:val="30"/>
          <w:lang w:eastAsia="x-none"/>
        </w:rPr>
        <w:t>Постановлению</w:t>
      </w:r>
      <w:r w:rsidRPr="007D5BDB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от 10.04.2000 № 47</w:t>
      </w:r>
      <w:r w:rsidRPr="007D5BDB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4F51A2" w:rsidRDefault="004F51A2" w:rsidP="00015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C70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неполное восстановление за счет средств от приносящей доходы деятельности косвенных расходов бюджета</w:t>
      </w:r>
      <w:r w:rsidR="003E2D89">
        <w:rPr>
          <w:rFonts w:ascii="Times New Roman" w:eastAsia="Times New Roman" w:hAnsi="Times New Roman" w:cs="Times New Roman"/>
          <w:sz w:val="30"/>
          <w:szCs w:val="30"/>
          <w:lang w:eastAsia="ru-RU"/>
        </w:rPr>
        <w:t>. Нарушен</w:t>
      </w:r>
      <w:r w:rsidR="008723E6">
        <w:rPr>
          <w:rFonts w:ascii="Times New Roman" w:eastAsia="Times New Roman" w:hAnsi="Times New Roman" w:cs="Times New Roman"/>
          <w:sz w:val="30"/>
          <w:szCs w:val="30"/>
          <w:lang w:eastAsia="ru-RU"/>
        </w:rPr>
        <w:t>ие</w:t>
      </w:r>
      <w:r w:rsidR="003E2D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E81A7C" w:rsidRPr="004E0EB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стано</w:t>
      </w:r>
      <w:r w:rsidR="00E81A7C" w:rsidRPr="004E0EB9">
        <w:rPr>
          <w:rFonts w:ascii="Times New Roman" w:eastAsia="Times New Roman" w:hAnsi="Times New Roman" w:cs="Times New Roman"/>
          <w:sz w:val="30"/>
          <w:szCs w:val="30"/>
          <w:lang w:eastAsia="ru-RU"/>
        </w:rPr>
        <w:t>влени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E81A7C" w:rsidRPr="004E0E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Совета </w:t>
      </w:r>
      <w:r w:rsidR="00E81A7C" w:rsidRPr="004E0EB9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Министр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E81A7C" w:rsidRPr="004E0E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Республики Беларусь от 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  <w:r w:rsidR="00E81A7C" w:rsidRPr="004E0EB9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E81A7C" w:rsidRPr="004E0EB9">
        <w:rPr>
          <w:rFonts w:ascii="Times New Roman" w:eastAsia="Times New Roman" w:hAnsi="Times New Roman" w:cs="Times New Roman"/>
          <w:sz w:val="30"/>
          <w:szCs w:val="30"/>
          <w:lang w:eastAsia="ru-RU"/>
        </w:rPr>
        <w:t>.20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>13</w:t>
      </w:r>
      <w:r w:rsidR="00E81A7C" w:rsidRPr="004E0E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</w:t>
      </w:r>
      <w:r w:rsidR="00E81A7C">
        <w:rPr>
          <w:rFonts w:ascii="Times New Roman" w:eastAsia="Times New Roman" w:hAnsi="Times New Roman" w:cs="Times New Roman"/>
          <w:sz w:val="30"/>
          <w:szCs w:val="30"/>
          <w:lang w:eastAsia="ru-RU"/>
        </w:rPr>
        <w:t>641 «О внебюджетных средствах бюджетных организаций»</w:t>
      </w:r>
      <w:r w:rsidR="008723E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723E6" w:rsidRDefault="008723E6" w:rsidP="000B2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C700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завышение стоимости работ </w:t>
      </w:r>
      <w:r w:rsidR="0065595A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содержанию объектов благоустройства</w:t>
      </w:r>
      <w:r w:rsidR="008E5144" w:rsidRPr="008E514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допущенное </w:t>
      </w:r>
      <w:r w:rsidR="0065595A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 арифметическ</w:t>
      </w:r>
      <w:r w:rsidR="006E317B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="00655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ошиб</w:t>
      </w:r>
      <w:r w:rsidR="006E317B">
        <w:rPr>
          <w:rFonts w:ascii="Times New Roman" w:eastAsia="Times New Roman" w:hAnsi="Times New Roman" w:cs="Times New Roman"/>
          <w:sz w:val="30"/>
          <w:szCs w:val="30"/>
          <w:lang w:eastAsia="ru-RU"/>
        </w:rPr>
        <w:t>ок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700A7" w:rsidRDefault="00C700A7" w:rsidP="000B2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 при составлении бюджетных смет и смет доходов и расходов внебюджетных средств бюджетных организаций допускались случаи включения расходов в завышенных размерах</w:t>
      </w:r>
      <w:r w:rsidR="00854EC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sectPr w:rsidR="00C700A7" w:rsidSect="006A1ECF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E50" w:rsidRDefault="00DA3E50" w:rsidP="00FC3BF7">
      <w:pPr>
        <w:spacing w:after="0" w:line="240" w:lineRule="auto"/>
      </w:pPr>
      <w:r>
        <w:separator/>
      </w:r>
    </w:p>
  </w:endnote>
  <w:endnote w:type="continuationSeparator" w:id="0">
    <w:p w:rsidR="00DA3E50" w:rsidRDefault="00DA3E50" w:rsidP="00FC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E50" w:rsidRDefault="00DA3E50" w:rsidP="00FC3BF7">
      <w:pPr>
        <w:spacing w:after="0" w:line="240" w:lineRule="auto"/>
      </w:pPr>
      <w:r>
        <w:separator/>
      </w:r>
    </w:p>
  </w:footnote>
  <w:footnote w:type="continuationSeparator" w:id="0">
    <w:p w:rsidR="00DA3E50" w:rsidRDefault="00DA3E50" w:rsidP="00FC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1400813"/>
      <w:docPartObj>
        <w:docPartGallery w:val="Page Numbers (Top of Page)"/>
        <w:docPartUnique/>
      </w:docPartObj>
    </w:sdtPr>
    <w:sdtEndPr/>
    <w:sdtContent>
      <w:p w:rsidR="00846B2E" w:rsidRDefault="00361978">
        <w:pPr>
          <w:pStyle w:val="a4"/>
          <w:jc w:val="center"/>
        </w:pPr>
        <w:r>
          <w:fldChar w:fldCharType="begin"/>
        </w:r>
        <w:r w:rsidR="00846B2E">
          <w:instrText>PAGE   \* MERGEFORMAT</w:instrText>
        </w:r>
        <w:r>
          <w:fldChar w:fldCharType="separate"/>
        </w:r>
        <w:r w:rsidR="00FD4C1D">
          <w:rPr>
            <w:noProof/>
          </w:rPr>
          <w:t>4</w:t>
        </w:r>
        <w:r>
          <w:fldChar w:fldCharType="end"/>
        </w:r>
      </w:p>
    </w:sdtContent>
  </w:sdt>
  <w:p w:rsidR="00FC3BF7" w:rsidRDefault="00FC3B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27"/>
    <w:rsid w:val="00015E78"/>
    <w:rsid w:val="00031C56"/>
    <w:rsid w:val="00031D31"/>
    <w:rsid w:val="00063A48"/>
    <w:rsid w:val="00067153"/>
    <w:rsid w:val="000B26BF"/>
    <w:rsid w:val="000B38B6"/>
    <w:rsid w:val="000B4552"/>
    <w:rsid w:val="000C6119"/>
    <w:rsid w:val="000D0DDA"/>
    <w:rsid w:val="000D56CD"/>
    <w:rsid w:val="000E21A2"/>
    <w:rsid w:val="000E2C8C"/>
    <w:rsid w:val="0010015F"/>
    <w:rsid w:val="00112B37"/>
    <w:rsid w:val="00125427"/>
    <w:rsid w:val="0012718E"/>
    <w:rsid w:val="00127E55"/>
    <w:rsid w:val="00137B6B"/>
    <w:rsid w:val="001516D0"/>
    <w:rsid w:val="001542FC"/>
    <w:rsid w:val="00156111"/>
    <w:rsid w:val="001612DA"/>
    <w:rsid w:val="00164329"/>
    <w:rsid w:val="00182A9A"/>
    <w:rsid w:val="00182BB1"/>
    <w:rsid w:val="001905AA"/>
    <w:rsid w:val="001978C9"/>
    <w:rsid w:val="001A333F"/>
    <w:rsid w:val="001A55EE"/>
    <w:rsid w:val="001B117C"/>
    <w:rsid w:val="001C37C0"/>
    <w:rsid w:val="001C497B"/>
    <w:rsid w:val="001E574B"/>
    <w:rsid w:val="001F28CF"/>
    <w:rsid w:val="00201A30"/>
    <w:rsid w:val="0025041E"/>
    <w:rsid w:val="00255DA2"/>
    <w:rsid w:val="00265314"/>
    <w:rsid w:val="002726E1"/>
    <w:rsid w:val="00275C30"/>
    <w:rsid w:val="0029003B"/>
    <w:rsid w:val="00293DDE"/>
    <w:rsid w:val="002A3AD5"/>
    <w:rsid w:val="002E4210"/>
    <w:rsid w:val="002E621F"/>
    <w:rsid w:val="002F4899"/>
    <w:rsid w:val="002F7D39"/>
    <w:rsid w:val="002F7E2F"/>
    <w:rsid w:val="00322F9F"/>
    <w:rsid w:val="00333B8D"/>
    <w:rsid w:val="00333B9A"/>
    <w:rsid w:val="0033625B"/>
    <w:rsid w:val="003425B3"/>
    <w:rsid w:val="0034792D"/>
    <w:rsid w:val="00350391"/>
    <w:rsid w:val="00361978"/>
    <w:rsid w:val="00374348"/>
    <w:rsid w:val="00381287"/>
    <w:rsid w:val="0038259F"/>
    <w:rsid w:val="003868FF"/>
    <w:rsid w:val="00392613"/>
    <w:rsid w:val="003A4973"/>
    <w:rsid w:val="003C0E79"/>
    <w:rsid w:val="003C61A3"/>
    <w:rsid w:val="003C737F"/>
    <w:rsid w:val="003D01C7"/>
    <w:rsid w:val="003E2D89"/>
    <w:rsid w:val="00434919"/>
    <w:rsid w:val="00450C6F"/>
    <w:rsid w:val="00452021"/>
    <w:rsid w:val="00457C94"/>
    <w:rsid w:val="004621DB"/>
    <w:rsid w:val="00467CD0"/>
    <w:rsid w:val="00467EA1"/>
    <w:rsid w:val="00485A3C"/>
    <w:rsid w:val="00486280"/>
    <w:rsid w:val="004B0CE1"/>
    <w:rsid w:val="004B2387"/>
    <w:rsid w:val="004C110D"/>
    <w:rsid w:val="004D141C"/>
    <w:rsid w:val="004D5A83"/>
    <w:rsid w:val="004E0EB9"/>
    <w:rsid w:val="004E19F4"/>
    <w:rsid w:val="004F4485"/>
    <w:rsid w:val="004F51A2"/>
    <w:rsid w:val="00520876"/>
    <w:rsid w:val="005249A3"/>
    <w:rsid w:val="00532272"/>
    <w:rsid w:val="00537CDE"/>
    <w:rsid w:val="00544BF2"/>
    <w:rsid w:val="0055019E"/>
    <w:rsid w:val="0055543C"/>
    <w:rsid w:val="00556392"/>
    <w:rsid w:val="00565CD4"/>
    <w:rsid w:val="00573FA3"/>
    <w:rsid w:val="00581236"/>
    <w:rsid w:val="00582642"/>
    <w:rsid w:val="00594425"/>
    <w:rsid w:val="005A5FF1"/>
    <w:rsid w:val="005A7CB0"/>
    <w:rsid w:val="005B4BC0"/>
    <w:rsid w:val="005B6AF3"/>
    <w:rsid w:val="005E1E51"/>
    <w:rsid w:val="005E293E"/>
    <w:rsid w:val="00602790"/>
    <w:rsid w:val="00607271"/>
    <w:rsid w:val="00627200"/>
    <w:rsid w:val="00644699"/>
    <w:rsid w:val="00645F1C"/>
    <w:rsid w:val="00651C16"/>
    <w:rsid w:val="0065595A"/>
    <w:rsid w:val="006611AC"/>
    <w:rsid w:val="0066397B"/>
    <w:rsid w:val="006647B1"/>
    <w:rsid w:val="00665333"/>
    <w:rsid w:val="00671386"/>
    <w:rsid w:val="00681AC0"/>
    <w:rsid w:val="00683CBA"/>
    <w:rsid w:val="006869B4"/>
    <w:rsid w:val="00691D44"/>
    <w:rsid w:val="00693281"/>
    <w:rsid w:val="006A1ECF"/>
    <w:rsid w:val="006B351C"/>
    <w:rsid w:val="006C759B"/>
    <w:rsid w:val="006D115F"/>
    <w:rsid w:val="006D3E49"/>
    <w:rsid w:val="006D4A9E"/>
    <w:rsid w:val="006D5E84"/>
    <w:rsid w:val="006E255B"/>
    <w:rsid w:val="006E317B"/>
    <w:rsid w:val="006E5847"/>
    <w:rsid w:val="006E7779"/>
    <w:rsid w:val="00704C58"/>
    <w:rsid w:val="00706C4F"/>
    <w:rsid w:val="00712D89"/>
    <w:rsid w:val="0071667A"/>
    <w:rsid w:val="0072724B"/>
    <w:rsid w:val="00742E85"/>
    <w:rsid w:val="00770DAD"/>
    <w:rsid w:val="00771B0F"/>
    <w:rsid w:val="007A55A7"/>
    <w:rsid w:val="007B09EE"/>
    <w:rsid w:val="007B22EA"/>
    <w:rsid w:val="007C637A"/>
    <w:rsid w:val="007D5BDB"/>
    <w:rsid w:val="007E1662"/>
    <w:rsid w:val="007E3355"/>
    <w:rsid w:val="007E338A"/>
    <w:rsid w:val="007E50EE"/>
    <w:rsid w:val="00803CCD"/>
    <w:rsid w:val="008104C6"/>
    <w:rsid w:val="008233F1"/>
    <w:rsid w:val="00841869"/>
    <w:rsid w:val="00845ACE"/>
    <w:rsid w:val="00846B2E"/>
    <w:rsid w:val="00846FFD"/>
    <w:rsid w:val="00847CB6"/>
    <w:rsid w:val="00854EC0"/>
    <w:rsid w:val="00861827"/>
    <w:rsid w:val="00871037"/>
    <w:rsid w:val="008723E6"/>
    <w:rsid w:val="00891EBE"/>
    <w:rsid w:val="00892BFA"/>
    <w:rsid w:val="008B3F3E"/>
    <w:rsid w:val="008C527D"/>
    <w:rsid w:val="008D7220"/>
    <w:rsid w:val="008E1A7C"/>
    <w:rsid w:val="008E4F4E"/>
    <w:rsid w:val="008E5144"/>
    <w:rsid w:val="008E577D"/>
    <w:rsid w:val="008F3A6B"/>
    <w:rsid w:val="008F529C"/>
    <w:rsid w:val="009000E0"/>
    <w:rsid w:val="009100F1"/>
    <w:rsid w:val="0092107E"/>
    <w:rsid w:val="0092502E"/>
    <w:rsid w:val="00925E34"/>
    <w:rsid w:val="0093533F"/>
    <w:rsid w:val="00941459"/>
    <w:rsid w:val="00945B6A"/>
    <w:rsid w:val="00945CC3"/>
    <w:rsid w:val="00950DD3"/>
    <w:rsid w:val="00960BF3"/>
    <w:rsid w:val="0096501D"/>
    <w:rsid w:val="009726C3"/>
    <w:rsid w:val="00982C9E"/>
    <w:rsid w:val="009A3B55"/>
    <w:rsid w:val="009C2291"/>
    <w:rsid w:val="009E6D8D"/>
    <w:rsid w:val="00A1205A"/>
    <w:rsid w:val="00A13846"/>
    <w:rsid w:val="00A2186E"/>
    <w:rsid w:val="00A30A8A"/>
    <w:rsid w:val="00A30B9F"/>
    <w:rsid w:val="00A519E6"/>
    <w:rsid w:val="00A605BF"/>
    <w:rsid w:val="00A609CA"/>
    <w:rsid w:val="00A64D09"/>
    <w:rsid w:val="00AA51A5"/>
    <w:rsid w:val="00AB39A0"/>
    <w:rsid w:val="00AC5BF6"/>
    <w:rsid w:val="00AC6B03"/>
    <w:rsid w:val="00AD2E88"/>
    <w:rsid w:val="00AF44CB"/>
    <w:rsid w:val="00AF6689"/>
    <w:rsid w:val="00B02901"/>
    <w:rsid w:val="00B03510"/>
    <w:rsid w:val="00B17950"/>
    <w:rsid w:val="00B3123A"/>
    <w:rsid w:val="00B33EA6"/>
    <w:rsid w:val="00B367D3"/>
    <w:rsid w:val="00B41052"/>
    <w:rsid w:val="00B41F88"/>
    <w:rsid w:val="00B42322"/>
    <w:rsid w:val="00B4301E"/>
    <w:rsid w:val="00B468BE"/>
    <w:rsid w:val="00B46C75"/>
    <w:rsid w:val="00B51713"/>
    <w:rsid w:val="00B65976"/>
    <w:rsid w:val="00B84B0F"/>
    <w:rsid w:val="00B9103D"/>
    <w:rsid w:val="00B91A32"/>
    <w:rsid w:val="00B92CCD"/>
    <w:rsid w:val="00BB442D"/>
    <w:rsid w:val="00BB6544"/>
    <w:rsid w:val="00BB6982"/>
    <w:rsid w:val="00BC044F"/>
    <w:rsid w:val="00BD5025"/>
    <w:rsid w:val="00BE2664"/>
    <w:rsid w:val="00BF786A"/>
    <w:rsid w:val="00C1505F"/>
    <w:rsid w:val="00C23793"/>
    <w:rsid w:val="00C30AD1"/>
    <w:rsid w:val="00C700A7"/>
    <w:rsid w:val="00C76924"/>
    <w:rsid w:val="00C83E38"/>
    <w:rsid w:val="00C9046B"/>
    <w:rsid w:val="00C9584D"/>
    <w:rsid w:val="00C96B5D"/>
    <w:rsid w:val="00CA2F5C"/>
    <w:rsid w:val="00CB1FD6"/>
    <w:rsid w:val="00CB4290"/>
    <w:rsid w:val="00CD11ED"/>
    <w:rsid w:val="00CE4E7B"/>
    <w:rsid w:val="00CF7022"/>
    <w:rsid w:val="00CF78ED"/>
    <w:rsid w:val="00D218F2"/>
    <w:rsid w:val="00D5072C"/>
    <w:rsid w:val="00D532DB"/>
    <w:rsid w:val="00D563DB"/>
    <w:rsid w:val="00D61598"/>
    <w:rsid w:val="00D754FF"/>
    <w:rsid w:val="00D85993"/>
    <w:rsid w:val="00D97592"/>
    <w:rsid w:val="00DA1B50"/>
    <w:rsid w:val="00DA3E50"/>
    <w:rsid w:val="00DB42EF"/>
    <w:rsid w:val="00DB5460"/>
    <w:rsid w:val="00E03C1A"/>
    <w:rsid w:val="00E04657"/>
    <w:rsid w:val="00E10EAE"/>
    <w:rsid w:val="00E254C0"/>
    <w:rsid w:val="00E37EF1"/>
    <w:rsid w:val="00E40AC1"/>
    <w:rsid w:val="00E50A29"/>
    <w:rsid w:val="00E618B7"/>
    <w:rsid w:val="00E620D0"/>
    <w:rsid w:val="00E71E42"/>
    <w:rsid w:val="00E72583"/>
    <w:rsid w:val="00E74522"/>
    <w:rsid w:val="00E7529A"/>
    <w:rsid w:val="00E81A7C"/>
    <w:rsid w:val="00EA1566"/>
    <w:rsid w:val="00EB6918"/>
    <w:rsid w:val="00EC2169"/>
    <w:rsid w:val="00EC3A65"/>
    <w:rsid w:val="00ED553E"/>
    <w:rsid w:val="00EE1A74"/>
    <w:rsid w:val="00EE2982"/>
    <w:rsid w:val="00F06A19"/>
    <w:rsid w:val="00F07011"/>
    <w:rsid w:val="00F17EAC"/>
    <w:rsid w:val="00F25E79"/>
    <w:rsid w:val="00F26635"/>
    <w:rsid w:val="00F31C06"/>
    <w:rsid w:val="00F3232B"/>
    <w:rsid w:val="00F330A1"/>
    <w:rsid w:val="00F41C6D"/>
    <w:rsid w:val="00F52B47"/>
    <w:rsid w:val="00F7281E"/>
    <w:rsid w:val="00F8178E"/>
    <w:rsid w:val="00FA64B9"/>
    <w:rsid w:val="00FB218D"/>
    <w:rsid w:val="00FB30F7"/>
    <w:rsid w:val="00FC3BF7"/>
    <w:rsid w:val="00FD0E7F"/>
    <w:rsid w:val="00FD4C1D"/>
    <w:rsid w:val="00FE6565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0E83DA-204D-4DC6-8391-1E6817C1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B42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61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3BF7"/>
  </w:style>
  <w:style w:type="paragraph" w:styleId="a6">
    <w:name w:val="footer"/>
    <w:basedOn w:val="a"/>
    <w:link w:val="a7"/>
    <w:uiPriority w:val="99"/>
    <w:unhideWhenUsed/>
    <w:rsid w:val="00FC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3BF7"/>
  </w:style>
  <w:style w:type="paragraph" w:styleId="a8">
    <w:name w:val="Body Text"/>
    <w:basedOn w:val="a"/>
    <w:link w:val="a9"/>
    <w:semiHidden/>
    <w:unhideWhenUsed/>
    <w:rsid w:val="00FA64B9"/>
    <w:pPr>
      <w:shd w:val="clear" w:color="auto" w:fill="FFFFFF"/>
      <w:spacing w:before="420" w:after="0" w:line="346" w:lineRule="exact"/>
      <w:ind w:firstLine="740"/>
      <w:jc w:val="both"/>
    </w:pPr>
    <w:rPr>
      <w:rFonts w:ascii="Times New Roman" w:eastAsia="Microsoft Sans Serif" w:hAnsi="Times New Roman" w:cs="Times New Roman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A64B9"/>
    <w:rPr>
      <w:rFonts w:ascii="Times New Roman" w:eastAsia="Microsoft Sans Serif" w:hAnsi="Times New Roman" w:cs="Times New Roman"/>
      <w:sz w:val="30"/>
      <w:szCs w:val="30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123A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2F7D39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8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6075C38-7ECB-4D0C-9B05-EA8228CC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Пилец Наталья Степановна</dc:creator>
  <cp:lastModifiedBy>Климза Иван Антононович</cp:lastModifiedBy>
  <cp:revision>2</cp:revision>
  <cp:lastPrinted>2023-09-18T09:29:00Z</cp:lastPrinted>
  <dcterms:created xsi:type="dcterms:W3CDTF">2026-01-20T11:23:00Z</dcterms:created>
  <dcterms:modified xsi:type="dcterms:W3CDTF">2026-01-20T11:23:00Z</dcterms:modified>
</cp:coreProperties>
</file>