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6D3A" w14:textId="77777777" w:rsidR="00A95C5C" w:rsidRPr="00A95C5C" w:rsidRDefault="00A95C5C" w:rsidP="00A95C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5C5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КЛЕЩИ: ПРОФИЛАКТИКА</w:t>
      </w:r>
    </w:p>
    <w:p w14:paraId="601AEFC9" w14:textId="77777777" w:rsidR="00A95C5C" w:rsidRDefault="00A95C5C" w:rsidP="00A95C5C">
      <w:pPr>
        <w:pStyle w:val="a3"/>
        <w:spacing w:before="0" w:beforeAutospacing="0" w:after="0" w:afterAutospacing="0"/>
        <w:rPr>
          <w:rFonts w:eastAsiaTheme="minorHAnsi"/>
          <w:sz w:val="25"/>
          <w:szCs w:val="25"/>
          <w:lang w:eastAsia="en-US"/>
        </w:rPr>
      </w:pPr>
    </w:p>
    <w:p w14:paraId="26076266" w14:textId="7590B139" w:rsidR="00CB0009" w:rsidRPr="00BE531E" w:rsidRDefault="00A7311B" w:rsidP="00CB0009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15.09</w:t>
      </w:r>
      <w:r w:rsidR="00360757" w:rsidRPr="00BE531E">
        <w:rPr>
          <w:rFonts w:eastAsiaTheme="minorHAnsi"/>
          <w:sz w:val="25"/>
          <w:szCs w:val="25"/>
          <w:lang w:eastAsia="en-US"/>
        </w:rPr>
        <w:t>.2025 г.</w:t>
      </w:r>
    </w:p>
    <w:p w14:paraId="6DDF1586" w14:textId="77777777" w:rsidR="00A95C5C" w:rsidRDefault="00A95C5C" w:rsidP="00A95C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</w:pPr>
    </w:p>
    <w:p w14:paraId="486D3484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A7311B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Соблюдение простых мер предосторожности поможет избежать нападения клещей:</w:t>
      </w:r>
    </w:p>
    <w:p w14:paraId="208482B9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- </w:t>
      </w:r>
      <w:r w:rsidRPr="00A7311B">
        <w:rPr>
          <w:rFonts w:ascii="Times New Roman" w:hAnsi="Times New Roman" w:cs="Times New Roman"/>
          <w:sz w:val="28"/>
          <w:szCs w:val="28"/>
        </w:rPr>
        <w:t>во время посещения леса необходимо носить головной убор и светлую одежду, максимально закрывающую открытые участки тела и препятствующую проникновению клещей;</w:t>
      </w:r>
    </w:p>
    <w:p w14:paraId="1697B3B9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Times New Roman" w:hAnsi="Times New Roman" w:cs="Times New Roman"/>
          <w:sz w:val="28"/>
          <w:szCs w:val="28"/>
        </w:rPr>
        <w:t>- организуйте свой отдых на траве на солнечных сухих полянах не менее чем в метре от троп и кустарников, вдали от оврагов и пастбищ;</w:t>
      </w:r>
    </w:p>
    <w:p w14:paraId="54D682BE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Times New Roman" w:hAnsi="Times New Roman" w:cs="Times New Roman"/>
          <w:sz w:val="28"/>
          <w:szCs w:val="28"/>
        </w:rPr>
        <w:t>- используйте специальные средства, отпугивающие клещей – репелленты, которые наносятся на одежду или кожу в соответствии с инструкцией;</w:t>
      </w:r>
    </w:p>
    <w:p w14:paraId="44629840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Times New Roman" w:hAnsi="Times New Roman" w:cs="Times New Roman"/>
          <w:sz w:val="28"/>
          <w:szCs w:val="28"/>
        </w:rPr>
        <w:t xml:space="preserve">- проводите тщательные само - и </w:t>
      </w:r>
      <w:proofErr w:type="spellStart"/>
      <w:r w:rsidRPr="00A7311B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A7311B">
        <w:rPr>
          <w:rFonts w:ascii="Times New Roman" w:hAnsi="Times New Roman" w:cs="Times New Roman"/>
          <w:sz w:val="28"/>
          <w:szCs w:val="28"/>
        </w:rPr>
        <w:t xml:space="preserve"> через каждые 1 - 2 часа времени нахождения в лесу и сразу же после выхода из леса с целью обнаружения и удаления с одежды любых ползающих насекомых и клещей, внимательно осматривать одежду и кожные покровы;</w:t>
      </w:r>
    </w:p>
    <w:p w14:paraId="1577B84D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Times New Roman" w:hAnsi="Times New Roman" w:cs="Times New Roman"/>
          <w:sz w:val="28"/>
          <w:szCs w:val="28"/>
        </w:rPr>
        <w:t>- следует также осматривать домашних животных после лесных прогулок; оградить питомца от нападения клещей помогут специальные спреи, капли на холку и т.д.;</w:t>
      </w:r>
    </w:p>
    <w:p w14:paraId="2CE62EC7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Times New Roman" w:hAnsi="Times New Roman" w:cs="Times New Roman"/>
          <w:sz w:val="28"/>
          <w:szCs w:val="28"/>
        </w:rPr>
        <w:t>- тщательно осматривайте предметы и цветы, принесенные из леса – с ними вы можете занести в дом клеща;</w:t>
      </w:r>
    </w:p>
    <w:p w14:paraId="159D42BD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Times New Roman" w:hAnsi="Times New Roman" w:cs="Times New Roman"/>
          <w:sz w:val="28"/>
          <w:szCs w:val="28"/>
        </w:rPr>
        <w:t>- регулярно удаляйте валежник, сухостой, проводить вырубку ненужных кустарников и скашивание травы на личных дачных участках;</w:t>
      </w:r>
    </w:p>
    <w:p w14:paraId="4D161A36" w14:textId="77777777" w:rsidR="00A7311B" w:rsidRPr="00A7311B" w:rsidRDefault="00A7311B" w:rsidP="00A9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1B">
        <w:rPr>
          <w:rFonts w:ascii="Times New Roman" w:hAnsi="Times New Roman" w:cs="Times New Roman"/>
          <w:sz w:val="28"/>
          <w:szCs w:val="28"/>
        </w:rPr>
        <w:t>- не допускать выпас коз в лесной зоне на неокультуренных пастбищах; козье молоко употреблять в пищу только в кипяченом виде.</w:t>
      </w:r>
    </w:p>
    <w:p w14:paraId="036A347A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8790FB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D1C8D2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B42033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49A27A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EAF244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5D13A3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C734A6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3B9560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DE723E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D1A3CA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857279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8549A0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664568" w14:textId="77777777" w:rsidR="00A95C5C" w:rsidRDefault="00A95C5C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4432D3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4E6C2B" w14:textId="77777777" w:rsidR="00A7311B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11B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ГУ «Витебский областной центр гигиены, </w:t>
      </w:r>
    </w:p>
    <w:p w14:paraId="6EAB64CB" w14:textId="4698A714" w:rsidR="004877E6" w:rsidRPr="00F9535F" w:rsidRDefault="00A7311B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эпидемиологии и общественного здоровья»</w:t>
      </w:r>
    </w:p>
    <w:sectPr w:rsidR="004877E6" w:rsidRPr="00F9535F" w:rsidSect="00A95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9F8DF" w14:textId="77777777" w:rsidR="005D32E8" w:rsidRDefault="005D32E8" w:rsidP="00B63506">
      <w:pPr>
        <w:spacing w:after="0" w:line="240" w:lineRule="auto"/>
      </w:pPr>
      <w:r>
        <w:separator/>
      </w:r>
    </w:p>
  </w:endnote>
  <w:endnote w:type="continuationSeparator" w:id="0">
    <w:p w14:paraId="71F42D51" w14:textId="77777777" w:rsidR="005D32E8" w:rsidRDefault="005D32E8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7777777" w:rsidR="00B63506" w:rsidRDefault="00B63506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6C52F8BB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66703294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5155F1" wp14:editId="405AFA42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09DC1DD8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777777" w:rsidR="00B63506" w:rsidRDefault="00B63506" w:rsidP="00B63506">
    <w:pPr>
      <w:pStyle w:val="aa"/>
    </w:pPr>
  </w:p>
  <w:p w14:paraId="0AEE34FB" w14:textId="77777777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B1289" w14:textId="77777777" w:rsidR="005D32E8" w:rsidRDefault="005D32E8" w:rsidP="00B63506">
      <w:pPr>
        <w:spacing w:after="0" w:line="240" w:lineRule="auto"/>
      </w:pPr>
      <w:r>
        <w:separator/>
      </w:r>
    </w:p>
  </w:footnote>
  <w:footnote w:type="continuationSeparator" w:id="0">
    <w:p w14:paraId="2860797E" w14:textId="77777777" w:rsidR="005D32E8" w:rsidRDefault="005D32E8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E620C"/>
    <w:multiLevelType w:val="multilevel"/>
    <w:tmpl w:val="80C2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C4763"/>
    <w:multiLevelType w:val="multilevel"/>
    <w:tmpl w:val="ADD0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0C4E9A"/>
    <w:rsid w:val="00114169"/>
    <w:rsid w:val="002920BD"/>
    <w:rsid w:val="002B2D75"/>
    <w:rsid w:val="002C0246"/>
    <w:rsid w:val="002E7B88"/>
    <w:rsid w:val="002F4856"/>
    <w:rsid w:val="00351E98"/>
    <w:rsid w:val="00360757"/>
    <w:rsid w:val="003925B0"/>
    <w:rsid w:val="004877E6"/>
    <w:rsid w:val="0056784D"/>
    <w:rsid w:val="00576F37"/>
    <w:rsid w:val="005D32E8"/>
    <w:rsid w:val="006163A3"/>
    <w:rsid w:val="006F57C1"/>
    <w:rsid w:val="00781729"/>
    <w:rsid w:val="007D43FF"/>
    <w:rsid w:val="00851E96"/>
    <w:rsid w:val="008C598B"/>
    <w:rsid w:val="008F78D2"/>
    <w:rsid w:val="009F510C"/>
    <w:rsid w:val="00A27F2E"/>
    <w:rsid w:val="00A7311B"/>
    <w:rsid w:val="00A95C5C"/>
    <w:rsid w:val="00B45BB9"/>
    <w:rsid w:val="00B63506"/>
    <w:rsid w:val="00BE531E"/>
    <w:rsid w:val="00C528A3"/>
    <w:rsid w:val="00CB0009"/>
    <w:rsid w:val="00CC0839"/>
    <w:rsid w:val="00DE6C86"/>
    <w:rsid w:val="00EB608E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73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7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31</cp:revision>
  <dcterms:created xsi:type="dcterms:W3CDTF">2025-07-24T08:15:00Z</dcterms:created>
  <dcterms:modified xsi:type="dcterms:W3CDTF">2025-09-15T07:14:00Z</dcterms:modified>
</cp:coreProperties>
</file>