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1182E" w14:textId="77777777" w:rsidR="005A6E96" w:rsidRPr="005A6E96" w:rsidRDefault="005A6E96" w:rsidP="00A16A2E">
      <w:pPr>
        <w:pStyle w:val="newncpi0"/>
        <w:spacing w:before="0" w:after="0"/>
        <w:jc w:val="center"/>
        <w:rPr>
          <w:b/>
          <w:sz w:val="22"/>
          <w:szCs w:val="22"/>
        </w:rPr>
      </w:pPr>
    </w:p>
    <w:p w14:paraId="2DA41DEA" w14:textId="02E60D83" w:rsidR="00A16A2E" w:rsidRPr="005A6E96" w:rsidRDefault="00A16A2E" w:rsidP="00A16A2E">
      <w:pPr>
        <w:pStyle w:val="newncpi0"/>
        <w:spacing w:before="0" w:after="0"/>
        <w:jc w:val="center"/>
        <w:rPr>
          <w:b/>
          <w:sz w:val="22"/>
          <w:szCs w:val="22"/>
        </w:rPr>
      </w:pPr>
      <w:r w:rsidRPr="005A6E96">
        <w:rPr>
          <w:b/>
          <w:sz w:val="22"/>
          <w:szCs w:val="22"/>
        </w:rPr>
        <w:t>ПЕРЕЧЕНЬ</w:t>
      </w:r>
    </w:p>
    <w:p w14:paraId="747C1376" w14:textId="71CFAD1A" w:rsidR="005A6E96" w:rsidRPr="005A6E96" w:rsidRDefault="00A16A2E" w:rsidP="002A1C47">
      <w:pPr>
        <w:pStyle w:val="newncpi0"/>
        <w:spacing w:before="0" w:after="0"/>
        <w:jc w:val="center"/>
        <w:rPr>
          <w:b/>
          <w:sz w:val="22"/>
          <w:szCs w:val="22"/>
        </w:rPr>
      </w:pPr>
      <w:r w:rsidRPr="005A6E96">
        <w:rPr>
          <w:b/>
          <w:sz w:val="22"/>
          <w:szCs w:val="22"/>
        </w:rPr>
        <w:t xml:space="preserve">ОБЪЕКТОВ НЕДВИЖИМОСТИ, </w:t>
      </w:r>
      <w:proofErr w:type="gramStart"/>
      <w:r w:rsidR="005A6E96">
        <w:rPr>
          <w:b/>
          <w:sz w:val="22"/>
          <w:szCs w:val="22"/>
        </w:rPr>
        <w:t>НАХОДЯЩИХСЯ  В</w:t>
      </w:r>
      <w:proofErr w:type="gramEnd"/>
      <w:r w:rsidR="005A6E96">
        <w:rPr>
          <w:b/>
          <w:sz w:val="22"/>
          <w:szCs w:val="22"/>
        </w:rPr>
        <w:t xml:space="preserve"> СОБСТ</w:t>
      </w:r>
      <w:r w:rsidR="005A6E96" w:rsidRPr="005A6E96">
        <w:rPr>
          <w:b/>
          <w:sz w:val="22"/>
          <w:szCs w:val="22"/>
        </w:rPr>
        <w:t xml:space="preserve">ВЕННОСТИ ШАРКОВЩИНСКОГО РАЙОНА, </w:t>
      </w:r>
    </w:p>
    <w:p w14:paraId="13A94D67" w14:textId="77777777" w:rsidR="00AC130D" w:rsidRDefault="005A6E96" w:rsidP="002A1C47">
      <w:pPr>
        <w:pStyle w:val="newncpi0"/>
        <w:spacing w:before="0" w:after="0"/>
        <w:jc w:val="center"/>
        <w:rPr>
          <w:b/>
          <w:sz w:val="22"/>
          <w:szCs w:val="22"/>
        </w:rPr>
      </w:pPr>
      <w:r w:rsidRPr="005A6E96">
        <w:rPr>
          <w:b/>
          <w:sz w:val="22"/>
          <w:szCs w:val="22"/>
        </w:rPr>
        <w:t xml:space="preserve">КОТОРЫЕ МОГУТ БЫТЬ ПРЕДЛОЖЕНЫ К БЕЗВОЗМЕЗДНОЙ ПЕРЕДАЧИ ДЛЯ </w:t>
      </w:r>
    </w:p>
    <w:p w14:paraId="32ACC38A" w14:textId="195CAEC4" w:rsidR="00A16A2E" w:rsidRPr="005A6E96" w:rsidRDefault="005A6E96" w:rsidP="002A1C47">
      <w:pPr>
        <w:pStyle w:val="newncpi0"/>
        <w:spacing w:before="0" w:after="0"/>
        <w:jc w:val="center"/>
        <w:rPr>
          <w:b/>
          <w:sz w:val="22"/>
          <w:szCs w:val="22"/>
        </w:rPr>
      </w:pPr>
      <w:bookmarkStart w:id="0" w:name="_GoBack"/>
      <w:bookmarkEnd w:id="0"/>
      <w:r w:rsidRPr="005A6E96">
        <w:rPr>
          <w:b/>
          <w:sz w:val="22"/>
          <w:szCs w:val="22"/>
        </w:rPr>
        <w:t xml:space="preserve">РЕАЛИЗАЦИИ  ИНВЕСТИЦИОННОГО ПРОЕКТА </w:t>
      </w:r>
    </w:p>
    <w:tbl>
      <w:tblPr>
        <w:tblW w:w="4500" w:type="pct"/>
        <w:tblInd w:w="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5813"/>
        <w:gridCol w:w="3968"/>
      </w:tblGrid>
      <w:tr w:rsidR="00A16A2E" w:rsidRPr="00146365" w14:paraId="3AA8893A" w14:textId="77777777" w:rsidTr="006B1C99">
        <w:trPr>
          <w:trHeight w:val="60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5981" w14:textId="77777777" w:rsidR="00A16A2E" w:rsidRPr="00A16A2E" w:rsidRDefault="00A16A2E" w:rsidP="007D3814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A16A2E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F5C15B" w14:textId="77777777" w:rsidR="00A16A2E" w:rsidRPr="00A16A2E" w:rsidRDefault="00A16A2E" w:rsidP="007D3814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A16A2E">
              <w:rPr>
                <w:b/>
                <w:i/>
                <w:sz w:val="24"/>
                <w:szCs w:val="24"/>
              </w:rPr>
              <w:t>Наименование имущества, место нахождения, характеристика объекта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07BFAA" w14:textId="77777777" w:rsidR="00A16A2E" w:rsidRPr="001F45A3" w:rsidRDefault="00A16A2E" w:rsidP="007D3814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1F45A3">
              <w:rPr>
                <w:b/>
                <w:i/>
                <w:sz w:val="24"/>
                <w:szCs w:val="24"/>
              </w:rPr>
              <w:t>Фото</w:t>
            </w:r>
          </w:p>
          <w:p w14:paraId="07509D20" w14:textId="77777777" w:rsidR="00A16A2E" w:rsidRPr="00A16A2E" w:rsidRDefault="00A16A2E" w:rsidP="007D3814">
            <w:pPr>
              <w:pStyle w:val="table10"/>
              <w:jc w:val="center"/>
              <w:rPr>
                <w:b/>
                <w:i/>
                <w:sz w:val="28"/>
                <w:szCs w:val="28"/>
              </w:rPr>
            </w:pPr>
            <w:r w:rsidRPr="001F45A3">
              <w:rPr>
                <w:b/>
                <w:i/>
                <w:sz w:val="24"/>
                <w:szCs w:val="24"/>
              </w:rPr>
              <w:t>объекта</w:t>
            </w:r>
          </w:p>
        </w:tc>
      </w:tr>
      <w:tr w:rsidR="0099043B" w:rsidRPr="00146365" w14:paraId="771CF1AE" w14:textId="77777777" w:rsidTr="006B1C99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D2D" w14:textId="77777777" w:rsidR="0099043B" w:rsidRPr="001F45A3" w:rsidRDefault="0099043B" w:rsidP="007D3814">
            <w:pPr>
              <w:pStyle w:val="table10"/>
              <w:rPr>
                <w:sz w:val="22"/>
                <w:szCs w:val="22"/>
              </w:rPr>
            </w:pPr>
            <w:r w:rsidRPr="001F45A3">
              <w:rPr>
                <w:sz w:val="22"/>
                <w:szCs w:val="22"/>
              </w:rPr>
              <w:t>1.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8CFA6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  <w:u w:val="single"/>
              </w:rPr>
              <w:t>Здание банно-прачечного комбината</w:t>
            </w:r>
            <w:r w:rsidR="005E064A" w:rsidRPr="001F45A3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1F45A3">
              <w:rPr>
                <w:rFonts w:ascii="Times New Roman" w:hAnsi="Times New Roman"/>
              </w:rPr>
              <w:t>Шарковщинский</w:t>
            </w:r>
            <w:proofErr w:type="spellEnd"/>
            <w:r w:rsidRPr="001F45A3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1F45A3">
              <w:rPr>
                <w:rFonts w:ascii="Times New Roman" w:hAnsi="Times New Roman"/>
              </w:rPr>
              <w:t>аг.Бильдюги</w:t>
            </w:r>
            <w:proofErr w:type="spellEnd"/>
            <w:r w:rsidRPr="001F45A3">
              <w:rPr>
                <w:rFonts w:ascii="Times New Roman" w:hAnsi="Times New Roman"/>
              </w:rPr>
              <w:t xml:space="preserve">, </w:t>
            </w:r>
            <w:proofErr w:type="spellStart"/>
            <w:r w:rsidRPr="001F45A3">
              <w:rPr>
                <w:rFonts w:ascii="Times New Roman" w:hAnsi="Times New Roman"/>
              </w:rPr>
              <w:t>ул.Мира</w:t>
            </w:r>
            <w:proofErr w:type="spellEnd"/>
            <w:r w:rsidRPr="001F45A3">
              <w:rPr>
                <w:rFonts w:ascii="Times New Roman" w:hAnsi="Times New Roman"/>
              </w:rPr>
              <w:t>, 20а,</w:t>
            </w:r>
          </w:p>
          <w:p w14:paraId="3CB2E726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</w:rPr>
              <w:t>год постройки-1991</w:t>
            </w:r>
          </w:p>
          <w:p w14:paraId="365A8076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</w:rPr>
              <w:t>Общая площадь</w:t>
            </w:r>
            <w:r w:rsidRPr="001F45A3">
              <w:rPr>
                <w:rFonts w:ascii="Times New Roman" w:hAnsi="Times New Roman"/>
              </w:rPr>
              <w:t xml:space="preserve"> – 409,7 </w:t>
            </w:r>
            <w:proofErr w:type="spellStart"/>
            <w:r w:rsidRPr="001F45A3">
              <w:rPr>
                <w:rFonts w:ascii="Times New Roman" w:hAnsi="Times New Roman"/>
              </w:rPr>
              <w:t>кв.м</w:t>
            </w:r>
            <w:proofErr w:type="spellEnd"/>
            <w:r w:rsidRPr="001F45A3">
              <w:rPr>
                <w:rFonts w:ascii="Times New Roman" w:hAnsi="Times New Roman"/>
              </w:rPr>
              <w:t>.</w:t>
            </w:r>
          </w:p>
          <w:p w14:paraId="48FEF8AC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45A3">
              <w:rPr>
                <w:rFonts w:ascii="Times New Roman" w:hAnsi="Times New Roman"/>
                <w:b/>
              </w:rPr>
              <w:t>Площадь земельного участка</w:t>
            </w:r>
            <w:r w:rsidRPr="001F45A3">
              <w:rPr>
                <w:rFonts w:ascii="Times New Roman" w:hAnsi="Times New Roman"/>
              </w:rPr>
              <w:t xml:space="preserve"> – 0,2379га</w:t>
            </w:r>
          </w:p>
          <w:p w14:paraId="7896B519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</w:rPr>
              <w:t>Характеристика строений</w:t>
            </w:r>
            <w:r w:rsidRPr="001F45A3">
              <w:rPr>
                <w:rFonts w:ascii="Times New Roman" w:hAnsi="Times New Roman"/>
              </w:rPr>
              <w:t xml:space="preserve">: фундамент бутобетонный, перекрытие ж/б плита, </w:t>
            </w:r>
          </w:p>
          <w:p w14:paraId="48AE7F63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F45A3">
              <w:rPr>
                <w:rFonts w:ascii="Times New Roman" w:hAnsi="Times New Roman"/>
              </w:rPr>
              <w:t>крыша  асбестоцементный</w:t>
            </w:r>
            <w:proofErr w:type="gramEnd"/>
            <w:r w:rsidRPr="001F45A3">
              <w:rPr>
                <w:rFonts w:ascii="Times New Roman" w:hAnsi="Times New Roman"/>
              </w:rPr>
              <w:t xml:space="preserve"> волнистый лист</w:t>
            </w:r>
          </w:p>
          <w:p w14:paraId="6959C3D1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</w:rPr>
              <w:t xml:space="preserve">Инженерные коммуникации: </w:t>
            </w:r>
            <w:r w:rsidRPr="001F45A3">
              <w:rPr>
                <w:rFonts w:ascii="Times New Roman" w:hAnsi="Times New Roman"/>
              </w:rPr>
              <w:t>водоснабжение, канализация, отопление, электроснабжение</w:t>
            </w:r>
          </w:p>
          <w:p w14:paraId="33BA1460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</w:rPr>
              <w:t>Технический паспорт</w:t>
            </w:r>
            <w:r w:rsidRPr="001F45A3">
              <w:rPr>
                <w:rFonts w:ascii="Times New Roman" w:hAnsi="Times New Roman"/>
              </w:rPr>
              <w:t>: имеется</w:t>
            </w:r>
          </w:p>
          <w:p w14:paraId="04AC6C7D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45A3">
              <w:rPr>
                <w:rFonts w:ascii="Times New Roman" w:hAnsi="Times New Roman"/>
                <w:b/>
              </w:rPr>
              <w:t xml:space="preserve">Возможное направление использования: </w:t>
            </w:r>
          </w:p>
          <w:p w14:paraId="65CAA111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</w:rPr>
              <w:t>под объекты административно-хозяйственного и производственного назначения</w:t>
            </w:r>
          </w:p>
          <w:p w14:paraId="29920914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45A3">
              <w:rPr>
                <w:rFonts w:ascii="Times New Roman" w:hAnsi="Times New Roman"/>
                <w:b/>
              </w:rPr>
              <w:t xml:space="preserve">Балансодержатель: УКП ЖКХ </w:t>
            </w:r>
          </w:p>
          <w:p w14:paraId="6273206D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</w:rPr>
              <w:t>Контактный телефон</w:t>
            </w:r>
            <w:r w:rsidRPr="005A6E96">
              <w:rPr>
                <w:rFonts w:ascii="Times New Roman" w:hAnsi="Times New Roman"/>
                <w:b/>
              </w:rPr>
              <w:t>: 8(02154)61271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FDF78" w14:textId="77777777" w:rsidR="0099043B" w:rsidRPr="00661D85" w:rsidRDefault="0099043B" w:rsidP="007D3814">
            <w:pPr>
              <w:pStyle w:val="table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632A869C" wp14:editId="4E0232B7">
                  <wp:extent cx="2705100" cy="2057400"/>
                  <wp:effectExtent l="0" t="0" r="0" b="0"/>
                  <wp:docPr id="12" name="Рисунок 1" descr="C:\Documents and Settings\Валентина.MICROSOF-FFCC88.000\Мои документы\Имущество ответы\фото продажа объектов\БПК Бильдюг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Валентина.MICROSOF-FFCC88.000\Мои документы\Имущество ответы\фото продажа объектов\БПК Бильдюг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43B" w:rsidRPr="00146365" w14:paraId="2CADAD21" w14:textId="77777777" w:rsidTr="006B1C99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06A" w14:textId="77777777" w:rsidR="0099043B" w:rsidRPr="001F45A3" w:rsidRDefault="002B32E7" w:rsidP="007D3814">
            <w:pPr>
              <w:pStyle w:val="table10"/>
              <w:rPr>
                <w:sz w:val="22"/>
                <w:szCs w:val="22"/>
              </w:rPr>
            </w:pPr>
            <w:r w:rsidRPr="001F45A3">
              <w:rPr>
                <w:sz w:val="22"/>
                <w:szCs w:val="22"/>
              </w:rPr>
              <w:t>2</w:t>
            </w:r>
            <w:r w:rsidR="0099043B" w:rsidRPr="001F45A3">
              <w:rPr>
                <w:sz w:val="22"/>
                <w:szCs w:val="22"/>
              </w:rPr>
              <w:t>.</w:t>
            </w:r>
          </w:p>
          <w:p w14:paraId="77C6D440" w14:textId="77777777" w:rsidR="0099043B" w:rsidRPr="001F45A3" w:rsidRDefault="0099043B" w:rsidP="007D3814">
            <w:pPr>
              <w:pStyle w:val="table10"/>
              <w:rPr>
                <w:sz w:val="22"/>
                <w:szCs w:val="22"/>
              </w:rPr>
            </w:pPr>
          </w:p>
          <w:p w14:paraId="21C9A1F9" w14:textId="77777777" w:rsidR="0099043B" w:rsidRPr="001F45A3" w:rsidRDefault="0099043B" w:rsidP="007D3814">
            <w:pPr>
              <w:pStyle w:val="table10"/>
              <w:rPr>
                <w:sz w:val="22"/>
                <w:szCs w:val="22"/>
              </w:rPr>
            </w:pPr>
          </w:p>
          <w:p w14:paraId="4F5797B6" w14:textId="77777777" w:rsidR="0099043B" w:rsidRPr="001F45A3" w:rsidRDefault="0099043B" w:rsidP="007D3814">
            <w:pPr>
              <w:pStyle w:val="table10"/>
              <w:rPr>
                <w:sz w:val="22"/>
                <w:szCs w:val="22"/>
              </w:rPr>
            </w:pPr>
          </w:p>
          <w:p w14:paraId="6E63FB2E" w14:textId="77777777" w:rsidR="0099043B" w:rsidRPr="001F45A3" w:rsidRDefault="0099043B" w:rsidP="007D3814">
            <w:pPr>
              <w:pStyle w:val="table10"/>
              <w:rPr>
                <w:sz w:val="22"/>
                <w:szCs w:val="22"/>
              </w:rPr>
            </w:pPr>
          </w:p>
          <w:p w14:paraId="0CA7FA4B" w14:textId="77777777" w:rsidR="0099043B" w:rsidRPr="001F45A3" w:rsidRDefault="0099043B" w:rsidP="007D3814">
            <w:pPr>
              <w:pStyle w:val="table10"/>
              <w:rPr>
                <w:sz w:val="22"/>
                <w:szCs w:val="22"/>
              </w:rPr>
            </w:pPr>
          </w:p>
          <w:p w14:paraId="2339B5FC" w14:textId="77777777" w:rsidR="0099043B" w:rsidRPr="001F45A3" w:rsidRDefault="0099043B" w:rsidP="007D3814">
            <w:pPr>
              <w:pStyle w:val="table10"/>
              <w:rPr>
                <w:sz w:val="22"/>
                <w:szCs w:val="22"/>
              </w:rPr>
            </w:pPr>
          </w:p>
          <w:p w14:paraId="78075ADC" w14:textId="77777777" w:rsidR="0099043B" w:rsidRPr="001F45A3" w:rsidRDefault="0099043B" w:rsidP="007D3814">
            <w:pPr>
              <w:pStyle w:val="table10"/>
              <w:rPr>
                <w:sz w:val="22"/>
                <w:szCs w:val="22"/>
              </w:rPr>
            </w:pPr>
          </w:p>
          <w:p w14:paraId="4D35B3B7" w14:textId="77777777" w:rsidR="0099043B" w:rsidRPr="001F45A3" w:rsidRDefault="0099043B" w:rsidP="007D3814">
            <w:pPr>
              <w:pStyle w:val="table10"/>
              <w:rPr>
                <w:sz w:val="22"/>
                <w:szCs w:val="22"/>
              </w:rPr>
            </w:pPr>
          </w:p>
          <w:p w14:paraId="203C4ED2" w14:textId="77777777" w:rsidR="0099043B" w:rsidRPr="001F45A3" w:rsidRDefault="0099043B" w:rsidP="007D3814">
            <w:pPr>
              <w:pStyle w:val="table10"/>
              <w:rPr>
                <w:sz w:val="22"/>
                <w:szCs w:val="22"/>
              </w:rPr>
            </w:pPr>
          </w:p>
          <w:p w14:paraId="44A891E0" w14:textId="77777777" w:rsidR="0099043B" w:rsidRPr="001F45A3" w:rsidRDefault="0099043B" w:rsidP="007D3814">
            <w:pPr>
              <w:pStyle w:val="table10"/>
              <w:rPr>
                <w:sz w:val="22"/>
                <w:szCs w:val="22"/>
              </w:rPr>
            </w:pPr>
          </w:p>
          <w:p w14:paraId="11F11213" w14:textId="77777777" w:rsidR="0099043B" w:rsidRPr="001F45A3" w:rsidRDefault="0099043B" w:rsidP="007D3814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4F1241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1F45A3">
              <w:rPr>
                <w:rFonts w:ascii="Times New Roman" w:hAnsi="Times New Roman"/>
                <w:b/>
                <w:u w:val="single"/>
              </w:rPr>
              <w:t xml:space="preserve">Здание </w:t>
            </w:r>
            <w:proofErr w:type="spellStart"/>
            <w:r w:rsidRPr="001F45A3">
              <w:rPr>
                <w:rFonts w:ascii="Times New Roman" w:hAnsi="Times New Roman"/>
                <w:b/>
                <w:u w:val="single"/>
              </w:rPr>
              <w:t>Гурковской</w:t>
            </w:r>
            <w:proofErr w:type="spellEnd"/>
            <w:r w:rsidRPr="001F45A3">
              <w:rPr>
                <w:rFonts w:ascii="Times New Roman" w:hAnsi="Times New Roman"/>
                <w:b/>
                <w:u w:val="single"/>
              </w:rPr>
              <w:t xml:space="preserve"> школы,</w:t>
            </w:r>
          </w:p>
          <w:p w14:paraId="3C7C4006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</w:rPr>
              <w:t xml:space="preserve"> </w:t>
            </w:r>
            <w:proofErr w:type="spellStart"/>
            <w:r w:rsidRPr="001F45A3">
              <w:rPr>
                <w:rFonts w:ascii="Times New Roman" w:hAnsi="Times New Roman"/>
              </w:rPr>
              <w:t>Шарковщинский</w:t>
            </w:r>
            <w:proofErr w:type="spellEnd"/>
            <w:r w:rsidRPr="001F45A3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1F45A3">
              <w:rPr>
                <w:rFonts w:ascii="Times New Roman" w:hAnsi="Times New Roman"/>
              </w:rPr>
              <w:t>д.Гурки</w:t>
            </w:r>
            <w:proofErr w:type="spellEnd"/>
            <w:r w:rsidRPr="001F45A3">
              <w:rPr>
                <w:rFonts w:ascii="Times New Roman" w:hAnsi="Times New Roman"/>
              </w:rPr>
              <w:t>, ул.Центральная,31</w:t>
            </w:r>
            <w:r w:rsidR="00F85606" w:rsidRPr="001F45A3">
              <w:rPr>
                <w:rFonts w:ascii="Times New Roman" w:hAnsi="Times New Roman"/>
              </w:rPr>
              <w:t>,</w:t>
            </w:r>
            <w:r w:rsidRPr="001F45A3">
              <w:rPr>
                <w:rFonts w:ascii="Times New Roman" w:hAnsi="Times New Roman"/>
              </w:rPr>
              <w:t xml:space="preserve"> год постройки-1986</w:t>
            </w:r>
          </w:p>
          <w:p w14:paraId="05B0FC0D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</w:rPr>
              <w:t>Общая площадь</w:t>
            </w:r>
            <w:r w:rsidRPr="001F45A3">
              <w:rPr>
                <w:rFonts w:ascii="Times New Roman" w:hAnsi="Times New Roman"/>
              </w:rPr>
              <w:t xml:space="preserve"> –</w:t>
            </w:r>
            <w:r w:rsidR="00BD749A" w:rsidRPr="001F45A3">
              <w:rPr>
                <w:rFonts w:ascii="Times New Roman" w:hAnsi="Times New Roman"/>
              </w:rPr>
              <w:t xml:space="preserve"> 1236,0 </w:t>
            </w:r>
            <w:proofErr w:type="spellStart"/>
            <w:r w:rsidRPr="001F45A3">
              <w:rPr>
                <w:rFonts w:ascii="Times New Roman" w:hAnsi="Times New Roman"/>
              </w:rPr>
              <w:t>кв.м</w:t>
            </w:r>
            <w:proofErr w:type="spellEnd"/>
            <w:r w:rsidRPr="001F45A3">
              <w:rPr>
                <w:rFonts w:ascii="Times New Roman" w:hAnsi="Times New Roman"/>
              </w:rPr>
              <w:t>.</w:t>
            </w:r>
          </w:p>
          <w:p w14:paraId="71C23857" w14:textId="5DE8556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45A3">
              <w:rPr>
                <w:rFonts w:ascii="Times New Roman" w:hAnsi="Times New Roman"/>
                <w:b/>
              </w:rPr>
              <w:t>Площадь земельного участка</w:t>
            </w:r>
            <w:r w:rsidRPr="001F45A3">
              <w:rPr>
                <w:rFonts w:ascii="Times New Roman" w:hAnsi="Times New Roman"/>
              </w:rPr>
              <w:t xml:space="preserve"> – 2,</w:t>
            </w:r>
            <w:r w:rsidR="00482FBB" w:rsidRPr="001F45A3">
              <w:rPr>
                <w:rFonts w:ascii="Times New Roman" w:hAnsi="Times New Roman"/>
              </w:rPr>
              <w:t>0489</w:t>
            </w:r>
            <w:r w:rsidRPr="001F45A3">
              <w:rPr>
                <w:rFonts w:ascii="Times New Roman" w:hAnsi="Times New Roman"/>
              </w:rPr>
              <w:t>га</w:t>
            </w:r>
          </w:p>
          <w:p w14:paraId="42F85598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</w:rPr>
              <w:t>Характеристика строений</w:t>
            </w:r>
            <w:r w:rsidRPr="001F45A3">
              <w:rPr>
                <w:rFonts w:ascii="Times New Roman" w:hAnsi="Times New Roman"/>
              </w:rPr>
              <w:t xml:space="preserve">: фундамент бутобетонный, перекрытие ж/б плита, </w:t>
            </w:r>
          </w:p>
          <w:p w14:paraId="4BF888F3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F45A3">
              <w:rPr>
                <w:rFonts w:ascii="Times New Roman" w:hAnsi="Times New Roman"/>
              </w:rPr>
              <w:t>крыша  рулонные</w:t>
            </w:r>
            <w:proofErr w:type="gramEnd"/>
            <w:r w:rsidRPr="001F45A3">
              <w:rPr>
                <w:rFonts w:ascii="Times New Roman" w:hAnsi="Times New Roman"/>
              </w:rPr>
              <w:t xml:space="preserve"> кровельные материалы</w:t>
            </w:r>
          </w:p>
          <w:p w14:paraId="18AABF3A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</w:rPr>
              <w:t xml:space="preserve">Инженерные коммуникации: </w:t>
            </w:r>
            <w:r w:rsidRPr="001F45A3">
              <w:rPr>
                <w:rFonts w:ascii="Times New Roman" w:hAnsi="Times New Roman"/>
              </w:rPr>
              <w:t xml:space="preserve">водоснабжение, канализация </w:t>
            </w:r>
          </w:p>
          <w:p w14:paraId="6976CB97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</w:rPr>
              <w:t>Технический паспорт</w:t>
            </w:r>
            <w:r w:rsidRPr="001F45A3">
              <w:rPr>
                <w:rFonts w:ascii="Times New Roman" w:hAnsi="Times New Roman"/>
              </w:rPr>
              <w:t>: имеется</w:t>
            </w:r>
          </w:p>
          <w:p w14:paraId="0D6D508D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45A3">
              <w:rPr>
                <w:rFonts w:ascii="Times New Roman" w:hAnsi="Times New Roman"/>
                <w:b/>
              </w:rPr>
              <w:t xml:space="preserve">Возможное направление использования: </w:t>
            </w:r>
          </w:p>
          <w:p w14:paraId="35B7EBE4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</w:rPr>
              <w:t>под объекты административно-хозяйственного и производственного назначения</w:t>
            </w:r>
          </w:p>
          <w:p w14:paraId="6BE16C48" w14:textId="77777777" w:rsidR="0099043B" w:rsidRPr="001F45A3" w:rsidRDefault="0099043B" w:rsidP="007D38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45A3">
              <w:rPr>
                <w:rFonts w:ascii="Times New Roman" w:hAnsi="Times New Roman"/>
                <w:b/>
              </w:rPr>
              <w:t xml:space="preserve">Балансодержатель: отдел по образованию </w:t>
            </w:r>
            <w:proofErr w:type="spellStart"/>
            <w:r w:rsidRPr="001F45A3">
              <w:rPr>
                <w:rFonts w:ascii="Times New Roman" w:hAnsi="Times New Roman"/>
                <w:b/>
              </w:rPr>
              <w:t>Шарковщинского</w:t>
            </w:r>
            <w:proofErr w:type="spellEnd"/>
            <w:r w:rsidRPr="001F45A3">
              <w:rPr>
                <w:rFonts w:ascii="Times New Roman" w:hAnsi="Times New Roman"/>
                <w:b/>
              </w:rPr>
              <w:t xml:space="preserve"> райисполкома</w:t>
            </w:r>
          </w:p>
          <w:p w14:paraId="4203F9EC" w14:textId="771B2474" w:rsidR="0099043B" w:rsidRPr="001F45A3" w:rsidRDefault="0099043B" w:rsidP="00F8560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F45A3">
              <w:rPr>
                <w:rFonts w:ascii="Times New Roman" w:hAnsi="Times New Roman"/>
                <w:b/>
              </w:rPr>
              <w:t>Контактный телефон</w:t>
            </w:r>
            <w:r w:rsidR="005A6E96">
              <w:rPr>
                <w:rFonts w:ascii="Times New Roman" w:hAnsi="Times New Roman"/>
                <w:b/>
              </w:rPr>
              <w:t>: 8(02154)6</w:t>
            </w:r>
            <w:r w:rsidRPr="005A6E96">
              <w:rPr>
                <w:rFonts w:ascii="Times New Roman" w:hAnsi="Times New Roman"/>
                <w:b/>
              </w:rPr>
              <w:t>1265,61353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79EA3" w14:textId="3836624C" w:rsidR="0099043B" w:rsidRDefault="005A6E96" w:rsidP="007D3814">
            <w:pPr>
              <w:pStyle w:val="table10"/>
              <w:rPr>
                <w:noProof/>
                <w:sz w:val="24"/>
                <w:szCs w:val="24"/>
              </w:rPr>
            </w:pPr>
            <w:r w:rsidRPr="00DD26C7">
              <w:rPr>
                <w:noProof/>
                <w:lang w:val="en-US" w:eastAsia="en-US"/>
              </w:rPr>
              <w:drawing>
                <wp:inline distT="0" distB="0" distL="0" distR="0" wp14:anchorId="3A6895A4" wp14:editId="4814464B">
                  <wp:extent cx="2495550" cy="2204113"/>
                  <wp:effectExtent l="0" t="0" r="0" b="0"/>
                  <wp:docPr id="1" name="Рисунок 1" descr="D:\Турчинская Н.П\ТУРЧИНСКАЯ Н.П\ТУРЧИНСКАЯ Н П\Исходящие\Райисполком\2025\Фото Гурковская школа\Гурковская базовая шко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D:\Турчинская Н.П\ТУРЧИНСКАЯ Н.П\ТУРЧИНСКАЯ Н П\Исходящие\Райисполком\2025\Фото Гурковская школа\Гурковская базовая шк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602" cy="2212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866" w:rsidRPr="00146365" w14:paraId="68EFAA0F" w14:textId="77777777" w:rsidTr="001F45A3">
        <w:trPr>
          <w:trHeight w:val="489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88F" w14:textId="2940B206" w:rsidR="002D6866" w:rsidRPr="001F45A3" w:rsidRDefault="001F45A3" w:rsidP="007D3814">
            <w:pPr>
              <w:pStyle w:val="table10"/>
              <w:rPr>
                <w:sz w:val="22"/>
                <w:szCs w:val="22"/>
              </w:rPr>
            </w:pPr>
            <w:r w:rsidRPr="001F45A3">
              <w:rPr>
                <w:sz w:val="22"/>
                <w:szCs w:val="22"/>
              </w:rPr>
              <w:t>3</w:t>
            </w:r>
            <w:r w:rsidR="002D6866" w:rsidRPr="001F45A3">
              <w:rPr>
                <w:sz w:val="22"/>
                <w:szCs w:val="22"/>
              </w:rPr>
              <w:t>.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8414B" w14:textId="77777777" w:rsidR="002D6866" w:rsidRPr="001F45A3" w:rsidRDefault="002D6866" w:rsidP="00B816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  <w:bCs/>
                <w:u w:val="single"/>
              </w:rPr>
              <w:t>Пашковский сельский клуб и библиотека филиал №7</w:t>
            </w:r>
            <w:r w:rsidRPr="001F45A3">
              <w:rPr>
                <w:rFonts w:ascii="Times New Roman" w:hAnsi="Times New Roman"/>
              </w:rPr>
              <w:t xml:space="preserve">, </w:t>
            </w:r>
          </w:p>
          <w:p w14:paraId="0479B0B1" w14:textId="0427AB6B" w:rsidR="002D6866" w:rsidRPr="001F45A3" w:rsidRDefault="002D6866" w:rsidP="00B816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F45A3">
              <w:rPr>
                <w:rFonts w:ascii="Times New Roman" w:hAnsi="Times New Roman"/>
              </w:rPr>
              <w:t>Шарковщинский</w:t>
            </w:r>
            <w:proofErr w:type="spellEnd"/>
            <w:r w:rsidRPr="001F45A3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1F45A3">
              <w:rPr>
                <w:rFonts w:ascii="Times New Roman" w:hAnsi="Times New Roman"/>
              </w:rPr>
              <w:t>район,д.Пашки</w:t>
            </w:r>
            <w:proofErr w:type="spellEnd"/>
            <w:proofErr w:type="gramEnd"/>
            <w:r w:rsidRPr="001F45A3">
              <w:rPr>
                <w:rFonts w:ascii="Times New Roman" w:hAnsi="Times New Roman"/>
              </w:rPr>
              <w:t xml:space="preserve">, ул.Центральная,24а,  </w:t>
            </w:r>
          </w:p>
          <w:p w14:paraId="377A50F5" w14:textId="4BEFE648" w:rsidR="002D6866" w:rsidRPr="001F45A3" w:rsidRDefault="002D6866" w:rsidP="002D6866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</w:rPr>
              <w:t>год постройки – 1964</w:t>
            </w:r>
          </w:p>
          <w:p w14:paraId="6A80A2DD" w14:textId="0FAAB82F" w:rsidR="002D6866" w:rsidRPr="001F45A3" w:rsidRDefault="002D6866" w:rsidP="002D6866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</w:rPr>
              <w:t>Общая площадь</w:t>
            </w:r>
            <w:r w:rsidRPr="001F45A3">
              <w:rPr>
                <w:rFonts w:ascii="Times New Roman" w:hAnsi="Times New Roman"/>
              </w:rPr>
              <w:t xml:space="preserve"> – 126,5 </w:t>
            </w:r>
            <w:proofErr w:type="spellStart"/>
            <w:r w:rsidRPr="001F45A3">
              <w:rPr>
                <w:rFonts w:ascii="Times New Roman" w:hAnsi="Times New Roman"/>
              </w:rPr>
              <w:t>кв.м</w:t>
            </w:r>
            <w:proofErr w:type="spellEnd"/>
            <w:r w:rsidRPr="001F45A3">
              <w:rPr>
                <w:rFonts w:ascii="Times New Roman" w:hAnsi="Times New Roman"/>
              </w:rPr>
              <w:t>.</w:t>
            </w:r>
          </w:p>
          <w:p w14:paraId="63F4ECA6" w14:textId="42962CF3" w:rsidR="002D6866" w:rsidRPr="001F45A3" w:rsidRDefault="002D6866" w:rsidP="002D686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F45A3">
              <w:rPr>
                <w:rFonts w:ascii="Times New Roman" w:hAnsi="Times New Roman"/>
                <w:b/>
              </w:rPr>
              <w:t>Площадь земельного участка – 0,</w:t>
            </w:r>
            <w:r w:rsidR="006B1C99" w:rsidRPr="001F45A3">
              <w:rPr>
                <w:rFonts w:ascii="Times New Roman" w:hAnsi="Times New Roman"/>
                <w:b/>
              </w:rPr>
              <w:t>033</w:t>
            </w:r>
            <w:r w:rsidRPr="001F45A3">
              <w:rPr>
                <w:rFonts w:ascii="Times New Roman" w:hAnsi="Times New Roman"/>
                <w:b/>
              </w:rPr>
              <w:t xml:space="preserve"> </w:t>
            </w:r>
            <w:r w:rsidRPr="001F45A3">
              <w:rPr>
                <w:rFonts w:ascii="Times New Roman" w:hAnsi="Times New Roman"/>
              </w:rPr>
              <w:t>га</w:t>
            </w:r>
          </w:p>
          <w:p w14:paraId="46277984" w14:textId="77777777" w:rsidR="002D6866" w:rsidRPr="001F45A3" w:rsidRDefault="002D6866" w:rsidP="002D6866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</w:rPr>
              <w:t xml:space="preserve">Характеристика строений: </w:t>
            </w:r>
            <w:r w:rsidRPr="001F45A3">
              <w:rPr>
                <w:rFonts w:ascii="Times New Roman" w:hAnsi="Times New Roman"/>
              </w:rPr>
              <w:t xml:space="preserve">фундамент </w:t>
            </w:r>
            <w:proofErr w:type="gramStart"/>
            <w:r w:rsidRPr="001F45A3">
              <w:rPr>
                <w:rFonts w:ascii="Times New Roman" w:hAnsi="Times New Roman"/>
              </w:rPr>
              <w:t>бутобетонный,  крыша</w:t>
            </w:r>
            <w:proofErr w:type="gramEnd"/>
            <w:r w:rsidRPr="001F45A3">
              <w:rPr>
                <w:rFonts w:ascii="Times New Roman" w:hAnsi="Times New Roman"/>
              </w:rPr>
              <w:t xml:space="preserve"> асбестоцементный волнистый лист </w:t>
            </w:r>
          </w:p>
          <w:p w14:paraId="736D954A" w14:textId="77777777" w:rsidR="002D6866" w:rsidRPr="001F45A3" w:rsidRDefault="002D6866" w:rsidP="002D6866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</w:rPr>
              <w:t xml:space="preserve">Инженерные коммуникации: </w:t>
            </w:r>
            <w:r w:rsidRPr="001F45A3">
              <w:rPr>
                <w:rFonts w:ascii="Times New Roman" w:hAnsi="Times New Roman"/>
              </w:rPr>
              <w:t xml:space="preserve">электроснабжение- централизованная система </w:t>
            </w:r>
          </w:p>
          <w:p w14:paraId="4E053E01" w14:textId="77777777" w:rsidR="002D6866" w:rsidRPr="001F45A3" w:rsidRDefault="002D6866" w:rsidP="002D6866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  <w:b/>
              </w:rPr>
              <w:t>Технический паспорт</w:t>
            </w:r>
            <w:r w:rsidRPr="001F45A3">
              <w:rPr>
                <w:rFonts w:ascii="Times New Roman" w:hAnsi="Times New Roman"/>
              </w:rPr>
              <w:t>: имеется</w:t>
            </w:r>
          </w:p>
          <w:p w14:paraId="3A288B99" w14:textId="77777777" w:rsidR="002D6866" w:rsidRPr="001F45A3" w:rsidRDefault="002D6866" w:rsidP="002D68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45A3">
              <w:rPr>
                <w:rFonts w:ascii="Times New Roman" w:hAnsi="Times New Roman"/>
                <w:b/>
              </w:rPr>
              <w:t xml:space="preserve">Возможное направление использования: </w:t>
            </w:r>
          </w:p>
          <w:p w14:paraId="40804140" w14:textId="77777777" w:rsidR="002D6866" w:rsidRPr="001F45A3" w:rsidRDefault="002D6866" w:rsidP="002D6866">
            <w:pPr>
              <w:spacing w:after="0" w:line="240" w:lineRule="auto"/>
              <w:rPr>
                <w:rFonts w:ascii="Times New Roman" w:hAnsi="Times New Roman"/>
              </w:rPr>
            </w:pPr>
            <w:r w:rsidRPr="001F45A3">
              <w:rPr>
                <w:rFonts w:ascii="Times New Roman" w:hAnsi="Times New Roman"/>
              </w:rPr>
              <w:t>под объекты административно-хозяйственного и производственного назначения</w:t>
            </w:r>
          </w:p>
          <w:p w14:paraId="5C8F497A" w14:textId="383F173A" w:rsidR="002D6866" w:rsidRPr="001F45A3" w:rsidRDefault="001F45A3" w:rsidP="006B1C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Балансодержатель: сектор культуры </w:t>
            </w:r>
            <w:proofErr w:type="spellStart"/>
            <w:r w:rsidR="002D6866" w:rsidRPr="001F45A3">
              <w:rPr>
                <w:rFonts w:ascii="Times New Roman" w:hAnsi="Times New Roman"/>
                <w:b/>
              </w:rPr>
              <w:t>Шарковщинского</w:t>
            </w:r>
            <w:proofErr w:type="spellEnd"/>
            <w:r w:rsidR="002D6866" w:rsidRPr="001F45A3">
              <w:rPr>
                <w:rFonts w:ascii="Times New Roman" w:hAnsi="Times New Roman"/>
                <w:b/>
              </w:rPr>
              <w:t xml:space="preserve"> райисполкома</w:t>
            </w:r>
          </w:p>
          <w:p w14:paraId="64D25E41" w14:textId="533C675D" w:rsidR="00AD4CC6" w:rsidRPr="001F45A3" w:rsidRDefault="00AD4CC6" w:rsidP="006B1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  <w:lang w:val="be-BY"/>
              </w:rPr>
            </w:pPr>
            <w:r w:rsidRPr="001F45A3">
              <w:rPr>
                <w:rFonts w:ascii="Times New Roman" w:hAnsi="Times New Roman"/>
                <w:b/>
              </w:rPr>
              <w:t>К</w:t>
            </w:r>
            <w:r w:rsidR="001F45A3">
              <w:rPr>
                <w:rFonts w:ascii="Times New Roman" w:hAnsi="Times New Roman"/>
                <w:b/>
              </w:rPr>
              <w:t>онтактный телефон: 8(02154)61571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6C850" w14:textId="043AF5CC" w:rsidR="002D6866" w:rsidRDefault="005A6E96" w:rsidP="007D3814">
            <w:pPr>
              <w:pStyle w:val="table10"/>
              <w:rPr>
                <w:noProof/>
              </w:rPr>
            </w:pPr>
            <w:r w:rsidRPr="00DD26C7">
              <w:rPr>
                <w:noProof/>
                <w:lang w:val="en-US" w:eastAsia="en-US"/>
              </w:rPr>
              <w:drawing>
                <wp:inline distT="0" distB="0" distL="0" distR="0" wp14:anchorId="77E747B5" wp14:editId="138F2CFA">
                  <wp:extent cx="2531110" cy="234059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270" cy="235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DDE6B" w14:textId="77777777" w:rsidR="005829ED" w:rsidRDefault="005829ED" w:rsidP="001F45A3"/>
    <w:sectPr w:rsidR="005829ED" w:rsidSect="001F45A3">
      <w:pgSz w:w="11906" w:h="16838"/>
      <w:pgMar w:top="284" w:right="289" w:bottom="426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A2E"/>
    <w:rsid w:val="000925CC"/>
    <w:rsid w:val="001F45A3"/>
    <w:rsid w:val="002A1C47"/>
    <w:rsid w:val="002B32E7"/>
    <w:rsid w:val="002D6866"/>
    <w:rsid w:val="002E7416"/>
    <w:rsid w:val="00482FBB"/>
    <w:rsid w:val="004B2B08"/>
    <w:rsid w:val="00501AA4"/>
    <w:rsid w:val="00567BE2"/>
    <w:rsid w:val="005829ED"/>
    <w:rsid w:val="005A6E96"/>
    <w:rsid w:val="005E064A"/>
    <w:rsid w:val="005F76C3"/>
    <w:rsid w:val="006B1C99"/>
    <w:rsid w:val="007D3A48"/>
    <w:rsid w:val="00900043"/>
    <w:rsid w:val="0099043B"/>
    <w:rsid w:val="009B7E22"/>
    <w:rsid w:val="00A16A2E"/>
    <w:rsid w:val="00A8081C"/>
    <w:rsid w:val="00AC130D"/>
    <w:rsid w:val="00AD4CC6"/>
    <w:rsid w:val="00B34203"/>
    <w:rsid w:val="00B816A3"/>
    <w:rsid w:val="00BD749A"/>
    <w:rsid w:val="00C357EC"/>
    <w:rsid w:val="00C85883"/>
    <w:rsid w:val="00DB5E6A"/>
    <w:rsid w:val="00DC1935"/>
    <w:rsid w:val="00DD504C"/>
    <w:rsid w:val="00E341FD"/>
    <w:rsid w:val="00F004CF"/>
    <w:rsid w:val="00F3079B"/>
    <w:rsid w:val="00F41577"/>
    <w:rsid w:val="00F85606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5BBA"/>
  <w15:docId w15:val="{46B3F004-7059-44B9-AE95-EB1F31EE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A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16A2E"/>
    <w:pPr>
      <w:spacing w:before="360" w:after="3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16A2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A16A2E"/>
    <w:pPr>
      <w:spacing w:before="160" w:after="1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6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A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4077B-DDF9-4B98-A6C6-16746EC2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CHERNYAVSKAYA</cp:lastModifiedBy>
  <cp:revision>22</cp:revision>
  <cp:lastPrinted>2021-11-25T07:33:00Z</cp:lastPrinted>
  <dcterms:created xsi:type="dcterms:W3CDTF">2021-11-25T06:06:00Z</dcterms:created>
  <dcterms:modified xsi:type="dcterms:W3CDTF">2026-01-12T06:19:00Z</dcterms:modified>
</cp:coreProperties>
</file>