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5E" w:rsidRDefault="0062565E" w:rsidP="00474314">
      <w:pPr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15"/>
          <w:kern w:val="36"/>
          <w:sz w:val="40"/>
          <w:szCs w:val="40"/>
          <w:lang w:eastAsia="ru-RU"/>
        </w:rPr>
      </w:pPr>
      <w:bookmarkStart w:id="0" w:name="_GoBack"/>
      <w:bookmarkEnd w:id="0"/>
      <w:r w:rsidRPr="0062565E">
        <w:rPr>
          <w:rFonts w:ascii="Times New Roman" w:eastAsia="Times New Roman" w:hAnsi="Times New Roman" w:cs="Times New Roman"/>
          <w:b/>
          <w:bCs/>
          <w:caps/>
          <w:spacing w:val="-15"/>
          <w:kern w:val="36"/>
          <w:sz w:val="40"/>
          <w:szCs w:val="40"/>
          <w:lang w:eastAsia="ru-RU"/>
        </w:rPr>
        <w:t>Профилактика пневмонии</w:t>
      </w:r>
    </w:p>
    <w:p w:rsidR="00474314" w:rsidRDefault="006336DF" w:rsidP="006336DF">
      <w:pPr>
        <w:spacing w:before="150" w:after="0" w:line="450" w:lineRule="atLeast"/>
        <w:jc w:val="right"/>
        <w:outlineLvl w:val="0"/>
        <w:rPr>
          <w:rFonts w:ascii="Times New Roman" w:eastAsia="Times New Roman" w:hAnsi="Times New Roman" w:cs="Times New Roman"/>
          <w:bCs/>
          <w:caps/>
          <w:spacing w:val="-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pacing w:val="-15"/>
          <w:kern w:val="36"/>
          <w:sz w:val="24"/>
          <w:szCs w:val="24"/>
          <w:lang w:eastAsia="ru-RU"/>
        </w:rPr>
        <w:t>1</w:t>
      </w:r>
      <w:r w:rsidR="00305410">
        <w:rPr>
          <w:rFonts w:ascii="Times New Roman" w:eastAsia="Times New Roman" w:hAnsi="Times New Roman" w:cs="Times New Roman"/>
          <w:bCs/>
          <w:caps/>
          <w:spacing w:val="-15"/>
          <w:kern w:val="36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aps/>
          <w:spacing w:val="-15"/>
          <w:kern w:val="36"/>
          <w:sz w:val="24"/>
          <w:szCs w:val="24"/>
          <w:lang w:eastAsia="ru-RU"/>
        </w:rPr>
        <w:t>.11.2025</w:t>
      </w:r>
    </w:p>
    <w:p w:rsidR="0062565E" w:rsidRPr="0062565E" w:rsidRDefault="0062565E" w:rsidP="004743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Пневмония или воспаление легких является заболеванием органов дыхательной системы, возникает в результате поражения легких бактериальной, вирусной или грибковой инфекцией.</w:t>
      </w:r>
    </w:p>
    <w:p w:rsidR="0062565E" w:rsidRPr="0062565E" w:rsidRDefault="0062565E" w:rsidP="004743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Пневмония может быть самостоятельным заболеванием или вторичным осложнением многих инфекционных и неинфекционных процессов.</w:t>
      </w:r>
    </w:p>
    <w:p w:rsidR="0062565E" w:rsidRPr="0062565E" w:rsidRDefault="0062565E" w:rsidP="004743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Пневмония передается воздушно-капельным путем, при вдыхании микробов от больного человека. Риск заражения данным заболеванием очень высок после недавно перенесенных вирусных заболеваний, таких как грипп, простуда, </w:t>
      </w:r>
      <w:proofErr w:type="spellStart"/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коронавирусная</w:t>
      </w:r>
      <w:proofErr w:type="spellEnd"/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инфекция.</w:t>
      </w:r>
    </w:p>
    <w:p w:rsidR="0062565E" w:rsidRPr="0062565E" w:rsidRDefault="0062565E" w:rsidP="004743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Заболеть пневмонией можно в любом возрасте, но более уязвимы дети до пяти лет и пожилые люди. Существуют группы риска – люди, для которых пневмония особенно опасна из-за слабости их иммунитета или сопутствующих заболеваний. К ним относятся старшее поколение, люди с хроническими заболеваниями сердца и легких, сахарным диабетом, вредными привычками, иммунодефицитом, а также дети до 5 лет.</w:t>
      </w:r>
    </w:p>
    <w:p w:rsidR="00C000EA" w:rsidRPr="0062565E" w:rsidRDefault="00C000EA" w:rsidP="00C000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быть особенно внимательными, если у Вас или у Вашего ребенка:</w:t>
      </w:r>
    </w:p>
    <w:p w:rsidR="00C000EA" w:rsidRPr="0062565E" w:rsidRDefault="00C000EA" w:rsidP="00C00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3-5 день от начала ОРВИ наступает резкое ухудшение самочувствия;</w:t>
      </w:r>
    </w:p>
    <w:p w:rsidR="00C000EA" w:rsidRPr="0062565E" w:rsidRDefault="00C000EA" w:rsidP="00C00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наблюдается затянувшийся кашель и небольшой (до 38°C) подъем температуры, при этом сильная слабость, повышенная потливость и выраженное общее недомогание;</w:t>
      </w:r>
    </w:p>
    <w:p w:rsidR="00C000EA" w:rsidRPr="0062565E" w:rsidRDefault="00C000EA" w:rsidP="00C00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ощущение колющих болей в боку или спине, которые усиливаются при кашле и вдохе;</w:t>
      </w:r>
    </w:p>
    <w:p w:rsidR="00C000EA" w:rsidRPr="0062565E" w:rsidRDefault="00C000EA" w:rsidP="00C00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отсутствие эффекта от приема традиционных жаропонижающих средств;</w:t>
      </w:r>
    </w:p>
    <w:p w:rsidR="00C000EA" w:rsidRPr="0062565E" w:rsidRDefault="00C000EA" w:rsidP="00C00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ощущение нехватки воздуха при дыхании.</w:t>
      </w:r>
    </w:p>
    <w:p w:rsidR="00C000EA" w:rsidRDefault="00C000EA" w:rsidP="00C000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таких симптомов не занимайтесь самолечением, а немедленно вызовите врача.</w:t>
      </w:r>
    </w:p>
    <w:p w:rsidR="00C000EA" w:rsidRDefault="00C000EA" w:rsidP="00C000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повышенной заболеваемости гриппом и ОРИ следует соблюдать ряд простых правил:</w:t>
      </w:r>
    </w:p>
    <w:p w:rsidR="00C000EA" w:rsidRPr="0062565E" w:rsidRDefault="00C000EA" w:rsidP="00C00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гигиены рук – часто мойте руки с мылом. Если нет возможности помыть руки с мылом применяйте дезинфицирующие салфетки;</w:t>
      </w:r>
    </w:p>
    <w:p w:rsidR="00C000EA" w:rsidRPr="0062565E" w:rsidRDefault="00C000EA" w:rsidP="00C00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чистите и дезинфицируйте поверхности, с которыми часто соприкасаетесь (столы, стулья, дверные ручки и т.д.) с помощью бытовых моющих средств;</w:t>
      </w:r>
    </w:p>
    <w:p w:rsidR="00C000EA" w:rsidRPr="0062565E" w:rsidRDefault="00C000EA" w:rsidP="00C00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«респираторный этикет» (прикрывайте рот и нос платком, когда чихаете или кашляете, не трогайте руками нос, рот и глаза и т.д.);</w:t>
      </w:r>
    </w:p>
    <w:p w:rsidR="00C000EA" w:rsidRPr="0062565E" w:rsidRDefault="00C000EA" w:rsidP="00C00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посещения многолюдных мест и поездок, старайтесь избегать контактов на расстоянии менее 1 метра с людьми, имеющими симптомы ОРЗ;</w:t>
      </w:r>
    </w:p>
    <w:p w:rsidR="00C000EA" w:rsidRPr="0062565E" w:rsidRDefault="00C000EA" w:rsidP="00C00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ведите здоровый образ жизни (полноценный сон и питание, оптимальная физическая активность).</w:t>
      </w:r>
    </w:p>
    <w:p w:rsidR="0062565E" w:rsidRDefault="0062565E" w:rsidP="00C000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к профилактическим мероприятиям относятся: своевременное лечение простудных заболеваний; сбалансированное питание; закаливание; оптимальная физическая активность; отказ от вредных привычек, в том числе от курения; соблюдение режима труда и отдыха; своевременное лечение других заболеваний, способствующих развитию пневмонии (бронхиальная астма, хроническая </w:t>
      </w:r>
      <w:proofErr w:type="spellStart"/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обструктивная</w:t>
      </w:r>
      <w:proofErr w:type="spellEnd"/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болезнь легких).</w:t>
      </w:r>
    </w:p>
    <w:p w:rsidR="00C000EA" w:rsidRPr="0062565E" w:rsidRDefault="00C000EA" w:rsidP="00C000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Своевременная иммунизация против гриппа, </w:t>
      </w:r>
      <w:proofErr w:type="spellStart"/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кори, коклюша — самое эффективное средство профилактики пневмонии.</w:t>
      </w:r>
    </w:p>
    <w:p w:rsidR="00C000EA" w:rsidRPr="0062565E" w:rsidRDefault="00C000EA" w:rsidP="00C000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65E" w:rsidRPr="0062565E" w:rsidRDefault="0062565E" w:rsidP="00C000EA">
      <w:pPr>
        <w:shd w:val="clear" w:color="auto" w:fill="FFFFFF"/>
        <w:spacing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5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к своему здоровью! Берегите себя и будьте здоровы!</w:t>
      </w:r>
    </w:p>
    <w:p w:rsidR="008A2149" w:rsidRPr="006A60FC" w:rsidRDefault="008A2149" w:rsidP="006A60FC">
      <w:pPr>
        <w:jc w:val="right"/>
        <w:rPr>
          <w:rFonts w:ascii="Times New Roman" w:hAnsi="Times New Roman" w:cs="Times New Roman"/>
        </w:rPr>
      </w:pPr>
    </w:p>
    <w:sectPr w:rsidR="008A2149" w:rsidRPr="006A60F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BF" w:rsidRDefault="00A622BF" w:rsidP="00C7290F">
      <w:pPr>
        <w:spacing w:after="0" w:line="240" w:lineRule="auto"/>
      </w:pPr>
      <w:r>
        <w:separator/>
      </w:r>
    </w:p>
  </w:endnote>
  <w:endnote w:type="continuationSeparator" w:id="0">
    <w:p w:rsidR="00A622BF" w:rsidRDefault="00A622BF" w:rsidP="00C7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0F" w:rsidRDefault="009F667F" w:rsidP="00C7290F">
    <w:pPr>
      <w:pStyle w:val="a7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58CC4BDA" wp14:editId="3086BD5E">
          <wp:simplePos x="0" y="0"/>
          <wp:positionH relativeFrom="column">
            <wp:posOffset>5451475</wp:posOffset>
          </wp:positionH>
          <wp:positionV relativeFrom="paragraph">
            <wp:posOffset>-24765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2" name="Рисунок 2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503634A5" wp14:editId="4A8E868A">
          <wp:simplePos x="0" y="0"/>
          <wp:positionH relativeFrom="column">
            <wp:posOffset>4871085</wp:posOffset>
          </wp:positionH>
          <wp:positionV relativeFrom="paragraph">
            <wp:posOffset>-22860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2565E0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485A884" wp14:editId="169E768B">
          <wp:simplePos x="0" y="0"/>
          <wp:positionH relativeFrom="margin">
            <wp:posOffset>4330065</wp:posOffset>
          </wp:positionH>
          <wp:positionV relativeFrom="margin">
            <wp:posOffset>8809990</wp:posOffset>
          </wp:positionV>
          <wp:extent cx="675005" cy="485775"/>
          <wp:effectExtent l="0" t="0" r="0" b="9525"/>
          <wp:wrapSquare wrapText="bothSides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C7290F">
      <w:rPr>
        <w:rFonts w:ascii="Times New Roman" w:hAnsi="Times New Roman" w:cs="Times New Roman"/>
        <w:iCs/>
        <w:color w:val="000000" w:themeColor="text1"/>
        <w:sz w:val="24"/>
        <w:lang w:bidi="en-US"/>
      </w:rPr>
      <w:t>Шарковщинский</w:t>
    </w:r>
    <w:proofErr w:type="spellEnd"/>
    <w:r w:rsidR="00C7290F">
      <w:rPr>
        <w:rFonts w:ascii="Times New Roman" w:hAnsi="Times New Roman" w:cs="Times New Roman"/>
        <w:iCs/>
        <w:color w:val="000000" w:themeColor="text1"/>
        <w:sz w:val="24"/>
        <w:lang w:bidi="en-US"/>
      </w:rPr>
      <w:t xml:space="preserve"> райЦГиЭ,2025</w:t>
    </w:r>
  </w:p>
  <w:p w:rsidR="00C7290F" w:rsidRDefault="00C7290F" w:rsidP="00C7290F">
    <w:pPr>
      <w:pStyle w:val="a7"/>
    </w:pPr>
  </w:p>
  <w:p w:rsidR="00C7290F" w:rsidRDefault="00C7290F" w:rsidP="00C7290F">
    <w:pPr>
      <w:pStyle w:val="a7"/>
    </w:pPr>
  </w:p>
  <w:p w:rsidR="00C7290F" w:rsidRDefault="00C729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BF" w:rsidRDefault="00A622BF" w:rsidP="00C7290F">
      <w:pPr>
        <w:spacing w:after="0" w:line="240" w:lineRule="auto"/>
      </w:pPr>
      <w:r>
        <w:separator/>
      </w:r>
    </w:p>
  </w:footnote>
  <w:footnote w:type="continuationSeparator" w:id="0">
    <w:p w:rsidR="00A622BF" w:rsidRDefault="00A622BF" w:rsidP="00C72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5B02"/>
    <w:multiLevelType w:val="multilevel"/>
    <w:tmpl w:val="6EE0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728AF"/>
    <w:multiLevelType w:val="multilevel"/>
    <w:tmpl w:val="1AEA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81"/>
    <w:rsid w:val="002565E0"/>
    <w:rsid w:val="00305410"/>
    <w:rsid w:val="00474314"/>
    <w:rsid w:val="00545781"/>
    <w:rsid w:val="0062565E"/>
    <w:rsid w:val="006336DF"/>
    <w:rsid w:val="006A60FC"/>
    <w:rsid w:val="007E7160"/>
    <w:rsid w:val="008A2149"/>
    <w:rsid w:val="009F667F"/>
    <w:rsid w:val="00A622BF"/>
    <w:rsid w:val="00B25F65"/>
    <w:rsid w:val="00C000EA"/>
    <w:rsid w:val="00C7290F"/>
    <w:rsid w:val="00F8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5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6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65E"/>
    <w:rPr>
      <w:b/>
      <w:bCs/>
    </w:rPr>
  </w:style>
  <w:style w:type="paragraph" w:styleId="a5">
    <w:name w:val="header"/>
    <w:basedOn w:val="a"/>
    <w:link w:val="a6"/>
    <w:uiPriority w:val="99"/>
    <w:unhideWhenUsed/>
    <w:rsid w:val="00C7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90F"/>
  </w:style>
  <w:style w:type="paragraph" w:styleId="a7">
    <w:name w:val="footer"/>
    <w:basedOn w:val="a"/>
    <w:link w:val="a8"/>
    <w:uiPriority w:val="99"/>
    <w:unhideWhenUsed/>
    <w:rsid w:val="00C7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5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6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65E"/>
    <w:rPr>
      <w:b/>
      <w:bCs/>
    </w:rPr>
  </w:style>
  <w:style w:type="paragraph" w:styleId="a5">
    <w:name w:val="header"/>
    <w:basedOn w:val="a"/>
    <w:link w:val="a6"/>
    <w:uiPriority w:val="99"/>
    <w:unhideWhenUsed/>
    <w:rsid w:val="00C7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90F"/>
  </w:style>
  <w:style w:type="paragraph" w:styleId="a7">
    <w:name w:val="footer"/>
    <w:basedOn w:val="a"/>
    <w:link w:val="a8"/>
    <w:uiPriority w:val="99"/>
    <w:unhideWhenUsed/>
    <w:rsid w:val="00C7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61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cp:lastPrinted>2025-11-11T13:51:00Z</cp:lastPrinted>
  <dcterms:created xsi:type="dcterms:W3CDTF">2025-11-10T09:27:00Z</dcterms:created>
  <dcterms:modified xsi:type="dcterms:W3CDTF">2025-11-12T07:34:00Z</dcterms:modified>
</cp:coreProperties>
</file>