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37A" w:rsidRDefault="00B8437A" w:rsidP="007E289E">
      <w:pPr>
        <w:ind w:right="-143" w:firstLine="708"/>
        <w:jc w:val="center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>ПРЕДВЫБОРНАЯ ПРОГРАММА</w:t>
      </w:r>
    </w:p>
    <w:p w:rsidR="00B8437A" w:rsidRDefault="00B8437A" w:rsidP="007E289E">
      <w:pPr>
        <w:ind w:right="-143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кандидата в депутаты </w:t>
      </w:r>
      <w:r w:rsidR="007E289E">
        <w:rPr>
          <w:rFonts w:ascii="Times New Roman" w:hAnsi="Times New Roman"/>
          <w:sz w:val="30"/>
          <w:szCs w:val="30"/>
        </w:rPr>
        <w:t xml:space="preserve">Шарковщинского районного Совета </w:t>
      </w:r>
      <w:r>
        <w:rPr>
          <w:rFonts w:ascii="Times New Roman" w:hAnsi="Times New Roman"/>
          <w:sz w:val="30"/>
          <w:szCs w:val="30"/>
        </w:rPr>
        <w:t>депутатов</w:t>
      </w:r>
    </w:p>
    <w:p w:rsidR="00FA0FFD" w:rsidRDefault="00FA0FFD" w:rsidP="00FA0FFD">
      <w:pPr>
        <w:ind w:right="-143" w:firstLine="708"/>
        <w:jc w:val="center"/>
        <w:rPr>
          <w:rFonts w:ascii="Times New Roman" w:hAnsi="Times New Roman"/>
          <w:sz w:val="30"/>
          <w:szCs w:val="30"/>
        </w:rPr>
      </w:pPr>
      <w:r w:rsidRPr="00FA0FFD">
        <w:rPr>
          <w:rFonts w:ascii="Times New Roman" w:hAnsi="Times New Roman"/>
          <w:sz w:val="30"/>
          <w:szCs w:val="30"/>
        </w:rPr>
        <w:t xml:space="preserve">по </w:t>
      </w:r>
      <w:r w:rsidR="00C1455B">
        <w:rPr>
          <w:rFonts w:ascii="Times New Roman" w:hAnsi="Times New Roman"/>
          <w:sz w:val="30"/>
          <w:szCs w:val="30"/>
        </w:rPr>
        <w:t>Городецкому</w:t>
      </w:r>
      <w:r w:rsidR="00501161">
        <w:rPr>
          <w:rFonts w:ascii="Times New Roman" w:hAnsi="Times New Roman"/>
          <w:sz w:val="30"/>
          <w:szCs w:val="30"/>
        </w:rPr>
        <w:t xml:space="preserve"> избирательному округу № </w:t>
      </w:r>
      <w:r w:rsidR="00C1455B">
        <w:rPr>
          <w:rFonts w:ascii="Times New Roman" w:hAnsi="Times New Roman"/>
          <w:sz w:val="30"/>
          <w:szCs w:val="30"/>
        </w:rPr>
        <w:t>2</w:t>
      </w:r>
      <w:r w:rsidR="00254D1C">
        <w:rPr>
          <w:rFonts w:ascii="Times New Roman" w:hAnsi="Times New Roman"/>
          <w:sz w:val="30"/>
          <w:szCs w:val="30"/>
        </w:rPr>
        <w:t>1</w:t>
      </w:r>
    </w:p>
    <w:p w:rsidR="00FA0FFD" w:rsidRDefault="00FA0FFD" w:rsidP="00A95F6A">
      <w:pPr>
        <w:ind w:right="-143" w:firstLine="567"/>
        <w:jc w:val="both"/>
        <w:rPr>
          <w:rFonts w:ascii="Times New Roman" w:hAnsi="Times New Roman"/>
          <w:sz w:val="30"/>
          <w:szCs w:val="30"/>
        </w:rPr>
      </w:pPr>
    </w:p>
    <w:p w:rsidR="00B8437A" w:rsidRPr="00FA0FFD" w:rsidRDefault="0030770D" w:rsidP="007E289E">
      <w:pPr>
        <w:ind w:right="-143" w:firstLine="708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БОГОМОЛОВОЙ ЛЮДМИЛЫ ВАСИЛЬЕВНЫ</w:t>
      </w:r>
    </w:p>
    <w:p w:rsidR="00FA0FFD" w:rsidRDefault="00FA0FFD" w:rsidP="007E289E">
      <w:pPr>
        <w:ind w:right="-143" w:firstLine="708"/>
        <w:jc w:val="center"/>
        <w:rPr>
          <w:rFonts w:ascii="Times New Roman" w:hAnsi="Times New Roman"/>
          <w:sz w:val="30"/>
          <w:szCs w:val="30"/>
        </w:rPr>
      </w:pPr>
    </w:p>
    <w:p w:rsidR="0030770D" w:rsidRPr="00404DB9" w:rsidRDefault="008F411D" w:rsidP="0030770D">
      <w:pPr>
        <w:pStyle w:val="a7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293370</wp:posOffset>
            </wp:positionH>
            <wp:positionV relativeFrom="paragraph">
              <wp:posOffset>11430</wp:posOffset>
            </wp:positionV>
            <wp:extent cx="1699260" cy="2148205"/>
            <wp:effectExtent l="0" t="0" r="0" b="0"/>
            <wp:wrapTight wrapText="bothSides">
              <wp:wrapPolygon edited="0">
                <wp:start x="0" y="0"/>
                <wp:lineTo x="0" y="21453"/>
                <wp:lineTo x="21309" y="21453"/>
                <wp:lineTo x="21309" y="0"/>
                <wp:lineTo x="0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214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70D" w:rsidRPr="00404DB9">
        <w:rPr>
          <w:rFonts w:ascii="Times New Roman" w:hAnsi="Times New Roman"/>
          <w:sz w:val="30"/>
          <w:szCs w:val="30"/>
        </w:rPr>
        <w:t xml:space="preserve">Родилась 9 февраля 1988 года в д. Веретеи Шарковщинского района Витебской области. Гражданство – Республика Беларусь. </w:t>
      </w:r>
    </w:p>
    <w:p w:rsidR="0030770D" w:rsidRPr="00404DB9" w:rsidRDefault="0030770D" w:rsidP="0030770D">
      <w:pPr>
        <w:pStyle w:val="a7"/>
        <w:ind w:firstLine="567"/>
        <w:jc w:val="both"/>
        <w:rPr>
          <w:rFonts w:ascii="Times New Roman" w:hAnsi="Times New Roman"/>
          <w:sz w:val="30"/>
          <w:szCs w:val="30"/>
        </w:rPr>
      </w:pPr>
      <w:r w:rsidRPr="00404DB9">
        <w:rPr>
          <w:rFonts w:ascii="Times New Roman" w:hAnsi="Times New Roman"/>
          <w:sz w:val="30"/>
          <w:szCs w:val="30"/>
        </w:rPr>
        <w:t>Образование высшее. Окончила в 2019 году учреждение образования «Витебский государственный технологический университет» по специальности «Экономика и управление на предприятии».</w:t>
      </w:r>
    </w:p>
    <w:p w:rsidR="0030770D" w:rsidRPr="00404DB9" w:rsidRDefault="0030770D" w:rsidP="0030770D">
      <w:pPr>
        <w:pStyle w:val="a7"/>
        <w:ind w:firstLine="567"/>
        <w:jc w:val="both"/>
        <w:rPr>
          <w:rFonts w:ascii="Times New Roman" w:hAnsi="Times New Roman"/>
          <w:sz w:val="30"/>
          <w:szCs w:val="30"/>
        </w:rPr>
      </w:pPr>
      <w:r w:rsidRPr="00404DB9">
        <w:rPr>
          <w:rFonts w:ascii="Times New Roman" w:hAnsi="Times New Roman"/>
          <w:sz w:val="30"/>
          <w:szCs w:val="30"/>
        </w:rPr>
        <w:t>Трудовую деятельность начала в 2010 году продавцом магазина № 51 аг. Лужки, затем работала свиноводом в КУСХП «Городец».</w:t>
      </w:r>
    </w:p>
    <w:p w:rsidR="0030770D" w:rsidRPr="00404DB9" w:rsidRDefault="0030770D" w:rsidP="0030770D">
      <w:pPr>
        <w:pStyle w:val="a7"/>
        <w:ind w:firstLine="567"/>
        <w:jc w:val="both"/>
        <w:rPr>
          <w:rFonts w:ascii="Times New Roman" w:hAnsi="Times New Roman"/>
          <w:sz w:val="30"/>
          <w:szCs w:val="30"/>
        </w:rPr>
      </w:pPr>
      <w:r w:rsidRPr="00404DB9">
        <w:rPr>
          <w:rFonts w:ascii="Times New Roman" w:hAnsi="Times New Roman"/>
          <w:sz w:val="30"/>
          <w:szCs w:val="30"/>
        </w:rPr>
        <w:t>2011-2012 гг. – повар столовой КУПСХП «Городец».</w:t>
      </w:r>
    </w:p>
    <w:p w:rsidR="0030770D" w:rsidRPr="00404DB9" w:rsidRDefault="0030770D" w:rsidP="0030770D">
      <w:pPr>
        <w:pStyle w:val="a7"/>
        <w:ind w:firstLine="567"/>
        <w:jc w:val="both"/>
        <w:rPr>
          <w:rFonts w:ascii="Times New Roman" w:hAnsi="Times New Roman"/>
          <w:sz w:val="30"/>
          <w:szCs w:val="30"/>
        </w:rPr>
      </w:pPr>
      <w:r w:rsidRPr="00404DB9">
        <w:rPr>
          <w:rFonts w:ascii="Times New Roman" w:hAnsi="Times New Roman"/>
          <w:sz w:val="30"/>
          <w:szCs w:val="30"/>
        </w:rPr>
        <w:t>2012 – 2015 гг. – техник-нормировщик КУПСХП «Городец».</w:t>
      </w:r>
    </w:p>
    <w:p w:rsidR="0030770D" w:rsidRPr="00404DB9" w:rsidRDefault="0030770D" w:rsidP="0030770D">
      <w:pPr>
        <w:pStyle w:val="a7"/>
        <w:ind w:firstLine="567"/>
        <w:jc w:val="both"/>
        <w:rPr>
          <w:rFonts w:ascii="Times New Roman" w:hAnsi="Times New Roman"/>
          <w:sz w:val="30"/>
          <w:szCs w:val="30"/>
        </w:rPr>
      </w:pPr>
      <w:r w:rsidRPr="00404DB9">
        <w:rPr>
          <w:rFonts w:ascii="Times New Roman" w:hAnsi="Times New Roman"/>
          <w:sz w:val="30"/>
          <w:szCs w:val="30"/>
        </w:rPr>
        <w:t>2015 г. – главный бухгалтер ЧТУП «Авто-Нора».</w:t>
      </w:r>
    </w:p>
    <w:p w:rsidR="0030770D" w:rsidRPr="00404DB9" w:rsidRDefault="0030770D" w:rsidP="0030770D">
      <w:pPr>
        <w:pStyle w:val="a7"/>
        <w:ind w:firstLine="567"/>
        <w:jc w:val="both"/>
        <w:rPr>
          <w:rFonts w:ascii="Times New Roman" w:hAnsi="Times New Roman"/>
          <w:sz w:val="30"/>
          <w:szCs w:val="30"/>
        </w:rPr>
      </w:pPr>
      <w:r w:rsidRPr="00404DB9">
        <w:rPr>
          <w:rFonts w:ascii="Times New Roman" w:hAnsi="Times New Roman"/>
          <w:sz w:val="30"/>
          <w:szCs w:val="30"/>
        </w:rPr>
        <w:t>С сентября 2015 года главный экономист коммунального унитарного производственного сельскохозяйственного предприятия «Городец» Шарковщинского района.</w:t>
      </w:r>
    </w:p>
    <w:p w:rsidR="00C1455B" w:rsidRDefault="0030770D" w:rsidP="0030770D">
      <w:pPr>
        <w:ind w:right="-143" w:firstLine="567"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404DB9">
        <w:rPr>
          <w:rFonts w:ascii="Times New Roman" w:hAnsi="Times New Roman"/>
          <w:sz w:val="30"/>
          <w:szCs w:val="30"/>
        </w:rPr>
        <w:t>Проживает в д. Городец. Член Белорусской партии «Белая Русь»</w:t>
      </w:r>
      <w:r w:rsidR="00C1455B" w:rsidRPr="00C1455B">
        <w:rPr>
          <w:rFonts w:ascii="Times New Roman" w:eastAsia="Times New Roman" w:hAnsi="Times New Roman"/>
          <w:noProof/>
          <w:sz w:val="30"/>
          <w:szCs w:val="30"/>
          <w:lang w:eastAsia="ru-RU"/>
        </w:rPr>
        <w:t>.</w:t>
      </w:r>
    </w:p>
    <w:p w:rsidR="00C1455B" w:rsidRPr="00F357F2" w:rsidRDefault="00C1455B" w:rsidP="00F357F2">
      <w:pPr>
        <w:ind w:left="567" w:right="-143" w:firstLine="567"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B8437A" w:rsidRDefault="00B8437A" w:rsidP="00725555">
      <w:pPr>
        <w:ind w:left="567" w:right="-143" w:firstLine="567"/>
        <w:jc w:val="center"/>
        <w:rPr>
          <w:rFonts w:ascii="Times New Roman" w:hAnsi="Times New Roman"/>
          <w:b/>
          <w:sz w:val="30"/>
          <w:szCs w:val="30"/>
        </w:rPr>
      </w:pPr>
      <w:r w:rsidRPr="00FA0FFD">
        <w:rPr>
          <w:rFonts w:ascii="Times New Roman" w:hAnsi="Times New Roman"/>
          <w:b/>
          <w:sz w:val="30"/>
          <w:szCs w:val="30"/>
        </w:rPr>
        <w:t>Уважаемые избиратели!</w:t>
      </w:r>
    </w:p>
    <w:p w:rsidR="00294404" w:rsidRDefault="00294404" w:rsidP="00294404">
      <w:pPr>
        <w:ind w:firstLine="567"/>
        <w:jc w:val="both"/>
        <w:rPr>
          <w:rFonts w:ascii="Times New Roman" w:hAnsi="Times New Roman"/>
          <w:sz w:val="30"/>
          <w:szCs w:val="30"/>
        </w:rPr>
      </w:pPr>
      <w:r w:rsidRPr="00725555">
        <w:rPr>
          <w:rFonts w:ascii="Times New Roman" w:hAnsi="Times New Roman"/>
          <w:sz w:val="30"/>
          <w:szCs w:val="30"/>
        </w:rPr>
        <w:t>Являясь член</w:t>
      </w:r>
      <w:r>
        <w:rPr>
          <w:rFonts w:ascii="Times New Roman" w:hAnsi="Times New Roman"/>
          <w:sz w:val="30"/>
          <w:szCs w:val="30"/>
        </w:rPr>
        <w:t>ом</w:t>
      </w:r>
      <w:r w:rsidRPr="00725555">
        <w:rPr>
          <w:rFonts w:ascii="Times New Roman" w:hAnsi="Times New Roman"/>
          <w:sz w:val="30"/>
          <w:szCs w:val="30"/>
        </w:rPr>
        <w:t xml:space="preserve"> Белорусской партии «Белая Русь»</w:t>
      </w:r>
      <w:r>
        <w:rPr>
          <w:rFonts w:ascii="Times New Roman" w:hAnsi="Times New Roman"/>
          <w:sz w:val="30"/>
          <w:szCs w:val="30"/>
        </w:rPr>
        <w:t xml:space="preserve">, свою деятельность в качестве </w:t>
      </w:r>
      <w:r w:rsidRPr="00725555">
        <w:rPr>
          <w:rFonts w:ascii="Times New Roman" w:hAnsi="Times New Roman"/>
          <w:sz w:val="30"/>
          <w:szCs w:val="30"/>
        </w:rPr>
        <w:t>депутат</w:t>
      </w:r>
      <w:r>
        <w:rPr>
          <w:rFonts w:ascii="Times New Roman" w:hAnsi="Times New Roman"/>
          <w:sz w:val="30"/>
          <w:szCs w:val="30"/>
        </w:rPr>
        <w:t>а</w:t>
      </w:r>
      <w:r w:rsidRPr="00725555">
        <w:rPr>
          <w:rFonts w:ascii="Times New Roman" w:hAnsi="Times New Roman"/>
          <w:sz w:val="30"/>
          <w:szCs w:val="30"/>
        </w:rPr>
        <w:t xml:space="preserve"> Шарковщинского районного Совета депутатов, </w:t>
      </w:r>
      <w:r>
        <w:rPr>
          <w:rFonts w:ascii="Times New Roman" w:hAnsi="Times New Roman"/>
          <w:sz w:val="30"/>
          <w:szCs w:val="30"/>
        </w:rPr>
        <w:t>буду строить по следующим направлениям</w:t>
      </w:r>
      <w:r w:rsidRPr="00725555">
        <w:rPr>
          <w:rFonts w:ascii="Times New Roman" w:hAnsi="Times New Roman"/>
          <w:sz w:val="30"/>
          <w:szCs w:val="30"/>
        </w:rPr>
        <w:t>:</w:t>
      </w:r>
    </w:p>
    <w:p w:rsidR="00294404" w:rsidRDefault="00294404" w:rsidP="00294404">
      <w:pPr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соблюдение и утверждение законности;</w:t>
      </w:r>
    </w:p>
    <w:p w:rsidR="00294404" w:rsidRDefault="00294404" w:rsidP="00294404">
      <w:pPr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взаимодействие с органами государственного управления в интересах избирателей;</w:t>
      </w:r>
    </w:p>
    <w:p w:rsidR="00294404" w:rsidRPr="0055287A" w:rsidRDefault="00294404" w:rsidP="00294404">
      <w:pPr>
        <w:ind w:firstLine="567"/>
        <w:jc w:val="both"/>
        <w:rPr>
          <w:rFonts w:ascii="Times New Roman" w:hAnsi="Times New Roman"/>
          <w:sz w:val="30"/>
          <w:szCs w:val="30"/>
        </w:rPr>
      </w:pPr>
      <w:r w:rsidRPr="0055287A">
        <w:rPr>
          <w:rFonts w:ascii="Times New Roman" w:hAnsi="Times New Roman"/>
          <w:sz w:val="30"/>
          <w:szCs w:val="30"/>
        </w:rPr>
        <w:t>- безопасность каждого гражданина, что является основой жизни, поступательного развития и стабильного будущего;</w:t>
      </w:r>
    </w:p>
    <w:p w:rsidR="00294404" w:rsidRPr="0055287A" w:rsidRDefault="00294404" w:rsidP="00294404">
      <w:pPr>
        <w:ind w:firstLine="567"/>
        <w:jc w:val="both"/>
        <w:rPr>
          <w:rFonts w:ascii="Times New Roman" w:hAnsi="Times New Roman"/>
          <w:sz w:val="30"/>
          <w:szCs w:val="30"/>
        </w:rPr>
      </w:pPr>
      <w:r w:rsidRPr="0055287A">
        <w:rPr>
          <w:rFonts w:ascii="Times New Roman" w:hAnsi="Times New Roman"/>
          <w:sz w:val="30"/>
          <w:szCs w:val="30"/>
        </w:rPr>
        <w:t>- сохранение исторической памяти и традиций, воспитание чувства патриотизма, укрепление духовно-нравственных ценностей;</w:t>
      </w:r>
    </w:p>
    <w:p w:rsidR="00294404" w:rsidRPr="0055287A" w:rsidRDefault="00294404" w:rsidP="00294404">
      <w:pPr>
        <w:ind w:firstLine="567"/>
        <w:jc w:val="both"/>
        <w:rPr>
          <w:rFonts w:ascii="Times New Roman" w:hAnsi="Times New Roman"/>
          <w:sz w:val="30"/>
          <w:szCs w:val="30"/>
        </w:rPr>
      </w:pPr>
      <w:r w:rsidRPr="0055287A">
        <w:rPr>
          <w:rFonts w:ascii="Times New Roman" w:hAnsi="Times New Roman"/>
          <w:sz w:val="30"/>
          <w:szCs w:val="30"/>
        </w:rPr>
        <w:t>- благополучие граждан, укрепление традиционных семейных ценностей;</w:t>
      </w:r>
    </w:p>
    <w:p w:rsidR="00294404" w:rsidRDefault="00294404" w:rsidP="00294404">
      <w:pPr>
        <w:ind w:firstLine="567"/>
        <w:jc w:val="both"/>
        <w:rPr>
          <w:rFonts w:ascii="Times New Roman" w:hAnsi="Times New Roman"/>
          <w:sz w:val="30"/>
          <w:szCs w:val="30"/>
        </w:rPr>
      </w:pPr>
      <w:r w:rsidRPr="0055287A">
        <w:rPr>
          <w:rFonts w:ascii="Times New Roman" w:hAnsi="Times New Roman"/>
          <w:sz w:val="30"/>
          <w:szCs w:val="30"/>
        </w:rPr>
        <w:t>- взаимное доверие между государством и обществом, государством и личностью;</w:t>
      </w:r>
    </w:p>
    <w:p w:rsidR="00294404" w:rsidRDefault="00294404" w:rsidP="00294404">
      <w:pPr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направленность на народное единство и социальную справедливость;</w:t>
      </w:r>
    </w:p>
    <w:p w:rsidR="00294404" w:rsidRDefault="00294404" w:rsidP="00294404">
      <w:pPr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- системное внедрение новых технологий в сельское хозяйство;</w:t>
      </w:r>
    </w:p>
    <w:p w:rsidR="00294404" w:rsidRDefault="00294404" w:rsidP="00294404">
      <w:pPr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привлечение высококвалифицированных специалистов на село путем отстаивания на законодательном уровне интересов тружеников села.</w:t>
      </w:r>
    </w:p>
    <w:p w:rsidR="00254D1C" w:rsidRPr="00254D1C" w:rsidRDefault="00294404" w:rsidP="00294404">
      <w:pPr>
        <w:ind w:right="-143" w:firstLine="567"/>
        <w:jc w:val="both"/>
        <w:rPr>
          <w:rFonts w:ascii="Times New Roman" w:hAnsi="Times New Roman"/>
          <w:sz w:val="30"/>
          <w:szCs w:val="30"/>
        </w:rPr>
      </w:pPr>
      <w:r w:rsidRPr="00B7441C">
        <w:rPr>
          <w:rFonts w:ascii="Times New Roman" w:hAnsi="Times New Roman"/>
          <w:sz w:val="30"/>
          <w:szCs w:val="30"/>
        </w:rPr>
        <w:t>В меру своих сил и возможностей буду стараться решать и оказывать вам посильную помощь в решении социал</w:t>
      </w:r>
      <w:r>
        <w:rPr>
          <w:rFonts w:ascii="Times New Roman" w:hAnsi="Times New Roman"/>
          <w:sz w:val="30"/>
          <w:szCs w:val="30"/>
        </w:rPr>
        <w:t>ьных, бытовых и личных проблем.</w:t>
      </w:r>
    </w:p>
    <w:sectPr w:rsidR="00254D1C" w:rsidRPr="00254D1C" w:rsidSect="00D4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7A"/>
    <w:rsid w:val="000910DC"/>
    <w:rsid w:val="000A0B5A"/>
    <w:rsid w:val="000C2C14"/>
    <w:rsid w:val="000E676B"/>
    <w:rsid w:val="000F41D4"/>
    <w:rsid w:val="00157851"/>
    <w:rsid w:val="001979C2"/>
    <w:rsid w:val="001D0D1F"/>
    <w:rsid w:val="00212367"/>
    <w:rsid w:val="00254D1C"/>
    <w:rsid w:val="00294404"/>
    <w:rsid w:val="002C1549"/>
    <w:rsid w:val="0030770D"/>
    <w:rsid w:val="003B0B5D"/>
    <w:rsid w:val="004155FC"/>
    <w:rsid w:val="00475D5A"/>
    <w:rsid w:val="00500B28"/>
    <w:rsid w:val="00501161"/>
    <w:rsid w:val="00536E8A"/>
    <w:rsid w:val="0055287A"/>
    <w:rsid w:val="005871EF"/>
    <w:rsid w:val="0062708A"/>
    <w:rsid w:val="006808AC"/>
    <w:rsid w:val="00725555"/>
    <w:rsid w:val="00773970"/>
    <w:rsid w:val="007E289E"/>
    <w:rsid w:val="00816332"/>
    <w:rsid w:val="008F411D"/>
    <w:rsid w:val="0091559C"/>
    <w:rsid w:val="0094688C"/>
    <w:rsid w:val="00A95F6A"/>
    <w:rsid w:val="00B21F56"/>
    <w:rsid w:val="00B8437A"/>
    <w:rsid w:val="00C1455B"/>
    <w:rsid w:val="00CC0B73"/>
    <w:rsid w:val="00D438A0"/>
    <w:rsid w:val="00E321BC"/>
    <w:rsid w:val="00E90AB7"/>
    <w:rsid w:val="00EC1A51"/>
    <w:rsid w:val="00EC33D8"/>
    <w:rsid w:val="00ED449B"/>
    <w:rsid w:val="00F357F2"/>
    <w:rsid w:val="00F651AE"/>
    <w:rsid w:val="00FA0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2F5BE-1386-4A4C-8C80-677B6A7F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7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3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3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37A"/>
    <w:rPr>
      <w:rFonts w:ascii="Segoe UI" w:hAnsi="Segoe UI" w:cs="Segoe UI"/>
      <w:sz w:val="18"/>
      <w:szCs w:val="18"/>
    </w:rPr>
  </w:style>
  <w:style w:type="paragraph" w:customStyle="1" w:styleId="a6">
    <w:name w:val="Стиль"/>
    <w:rsid w:val="0055287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No Spacing"/>
    <w:uiPriority w:val="1"/>
    <w:qFormat/>
    <w:rsid w:val="00EC1A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cp:lastPrinted>2024-02-02T05:37:00Z</cp:lastPrinted>
  <dcterms:created xsi:type="dcterms:W3CDTF">2024-02-05T05:21:00Z</dcterms:created>
  <dcterms:modified xsi:type="dcterms:W3CDTF">2024-02-05T05:21:00Z</dcterms:modified>
</cp:coreProperties>
</file>