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B8437A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ПРЕДВЫБОРНАЯ ПРОГРАММА</w:t>
      </w:r>
    </w:p>
    <w:p w:rsidR="00B8437A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кандидата в депутаты </w:t>
      </w:r>
      <w:r w:rsidR="007E289E">
        <w:rPr>
          <w:rFonts w:ascii="Times New Roman" w:hAnsi="Times New Roman" w:cs="Times New Roman"/>
          <w:sz w:val="30"/>
          <w:szCs w:val="30"/>
        </w:rPr>
        <w:t>Шарковщинского</w:t>
      </w:r>
      <w:r w:rsidR="007E289E">
        <w:rPr>
          <w:rFonts w:ascii="Times New Roman" w:hAnsi="Times New Roman" w:cs="Times New Roman"/>
          <w:sz w:val="30"/>
          <w:szCs w:val="30"/>
        </w:rPr>
        <w:t xml:space="preserve"> районного Совета </w:t>
      </w:r>
      <w:r>
        <w:rPr>
          <w:rFonts w:ascii="Times New Roman" w:hAnsi="Times New Roman" w:cs="Times New Roman"/>
          <w:sz w:val="30"/>
          <w:szCs w:val="30"/>
        </w:rPr>
        <w:t>депутатов</w:t>
      </w:r>
      <w:r w:rsidR="00FA0F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0FFD" w:rsidP="00FA0FFD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FA0FFD">
        <w:rPr>
          <w:rFonts w:ascii="Times New Roman" w:hAnsi="Times New Roman" w:cs="Times New Roman"/>
          <w:sz w:val="30"/>
          <w:szCs w:val="30"/>
        </w:rPr>
        <w:t xml:space="preserve">по </w:t>
      </w:r>
      <w:r w:rsidR="00836E19">
        <w:rPr>
          <w:rFonts w:ascii="Times New Roman" w:hAnsi="Times New Roman" w:cs="Times New Roman"/>
          <w:sz w:val="30"/>
          <w:szCs w:val="30"/>
        </w:rPr>
        <w:t>Краснодворскому</w:t>
      </w:r>
      <w:r w:rsidR="00501161">
        <w:rPr>
          <w:rFonts w:ascii="Times New Roman" w:hAnsi="Times New Roman" w:cs="Times New Roman"/>
          <w:sz w:val="30"/>
          <w:szCs w:val="30"/>
        </w:rPr>
        <w:t xml:space="preserve"> избирательному округу № </w:t>
      </w:r>
      <w:r w:rsidR="00836E19">
        <w:rPr>
          <w:rFonts w:ascii="Times New Roman" w:hAnsi="Times New Roman" w:cs="Times New Roman"/>
          <w:sz w:val="30"/>
          <w:szCs w:val="30"/>
        </w:rPr>
        <w:t>7</w:t>
      </w:r>
    </w:p>
    <w:p w:rsidR="00FA0FFD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8437A" w:rsidP="007E289E">
      <w:pPr>
        <w:ind w:right="-143"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МИХАЙЛОВОЙ НАТАЛЬИ ТИМОФЕЕВНЫ</w:t>
      </w:r>
    </w:p>
    <w:p w:rsidR="000C4949" w:rsidRPr="00FA0FFD" w:rsidP="007E289E">
      <w:pPr>
        <w:ind w:right="-143"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6E19" w:rsidRPr="00725597" w:rsidP="00836E19">
      <w:pPr>
        <w:ind w:right="219" w:firstLine="567"/>
        <w:jc w:val="both"/>
        <w:rPr>
          <w:rFonts w:ascii="Times New Roman" w:hAnsi="Times New Roman" w:eastAsiaTheme="minorEastAsia" w:cs="Times New Roman"/>
          <w:sz w:val="30"/>
          <w:szCs w:val="30"/>
          <w:lang w:eastAsia="ru-RU"/>
        </w:rPr>
      </w:pPr>
      <w:bookmarkStart w:id="0" w:name="_GoBack"/>
      <w:r w:rsidRPr="002A2363">
        <w:rPr>
          <w:b/>
          <w:bCs/>
          <w:noProof/>
          <w:color w:val="FF0000"/>
          <w:sz w:val="68"/>
          <w:szCs w:val="6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108585</wp:posOffset>
            </wp:positionV>
            <wp:extent cx="1603143" cy="2132965"/>
            <wp:effectExtent l="0" t="0" r="0" b="635"/>
            <wp:wrapTight wrapText="bothSides">
              <wp:wrapPolygon>
                <wp:start x="0" y="0"/>
                <wp:lineTo x="0" y="21414"/>
                <wp:lineTo x="21309" y="21414"/>
                <wp:lineTo x="21309" y="0"/>
                <wp:lineTo x="0" y="0"/>
              </wp:wrapPolygon>
            </wp:wrapTight>
            <wp:docPr id="15938054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43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25597">
        <w:rPr>
          <w:rFonts w:ascii="Times New Roman" w:hAnsi="Times New Roman" w:eastAsiaTheme="minorEastAsia" w:cs="Times New Roman"/>
          <w:sz w:val="30"/>
          <w:szCs w:val="30"/>
          <w:lang w:eastAsia="ru-RU"/>
        </w:rPr>
        <w:t>Родил</w:t>
      </w:r>
      <w:r>
        <w:rPr>
          <w:rFonts w:ascii="Times New Roman" w:hAnsi="Times New Roman" w:eastAsiaTheme="minorEastAsia" w:cs="Times New Roman"/>
          <w:sz w:val="30"/>
          <w:szCs w:val="30"/>
          <w:lang w:eastAsia="ru-RU"/>
        </w:rPr>
        <w:t xml:space="preserve">ась 1 сентября 1986 года в </w:t>
      </w:r>
      <w:r>
        <w:rPr>
          <w:rFonts w:ascii="Times New Roman" w:hAnsi="Times New Roman" w:eastAsiaTheme="minorEastAsia" w:cs="Times New Roman"/>
          <w:sz w:val="30"/>
          <w:szCs w:val="30"/>
          <w:lang w:eastAsia="ru-RU"/>
        </w:rPr>
        <w:t>г.п.</w:t>
      </w:r>
      <w:r w:rsidRPr="00725597">
        <w:rPr>
          <w:rFonts w:ascii="Times New Roman" w:hAnsi="Times New Roman" w:eastAsiaTheme="minorEastAsia" w:cs="Times New Roman"/>
          <w:sz w:val="30"/>
          <w:szCs w:val="30"/>
          <w:lang w:eastAsia="ru-RU"/>
        </w:rPr>
        <w:t>Шарковщина</w:t>
      </w:r>
      <w:r w:rsidRPr="00725597">
        <w:rPr>
          <w:rFonts w:ascii="Times New Roman" w:hAnsi="Times New Roman" w:eastAsiaTheme="minorEastAsia" w:cs="Times New Roman"/>
          <w:sz w:val="30"/>
          <w:szCs w:val="30"/>
          <w:lang w:eastAsia="ru-RU"/>
        </w:rPr>
        <w:t xml:space="preserve"> Витебской области. Гражданство – Республика Беларусь.</w:t>
      </w:r>
    </w:p>
    <w:p w:rsidR="00836E19" w:rsidRPr="00725597" w:rsidP="00836E19">
      <w:pPr>
        <w:widowControl w:val="0"/>
        <w:tabs>
          <w:tab w:val="left" w:pos="4082"/>
        </w:tabs>
        <w:autoSpaceDE w:val="0"/>
        <w:autoSpaceDN w:val="0"/>
        <w:adjustRightInd w:val="0"/>
        <w:ind w:right="219" w:firstLine="567"/>
        <w:jc w:val="both"/>
        <w:rPr>
          <w:rFonts w:ascii="Times New Roman" w:hAnsi="Times New Roman" w:eastAsiaTheme="minorEastAsia" w:cs="Times New Roman"/>
          <w:sz w:val="30"/>
          <w:szCs w:val="30"/>
          <w:lang w:eastAsia="ru-RU"/>
        </w:rPr>
      </w:pPr>
      <w:r w:rsidRPr="00725597">
        <w:rPr>
          <w:rFonts w:ascii="Times New Roman CYR" w:hAnsi="Times New Roman CYR" w:cs="Times New Roman CYR"/>
          <w:bCs/>
          <w:sz w:val="30"/>
          <w:szCs w:val="30"/>
        </w:rPr>
        <w:t>В 2015 году окончила учреждение образования «Витебский государственный ордена Дружбы народов медицинский университет» по специальности «Лечебное дело».</w:t>
      </w:r>
    </w:p>
    <w:p w:rsidR="00836E19" w:rsidRPr="00725597" w:rsidP="00836E19">
      <w:pPr>
        <w:widowControl w:val="0"/>
        <w:autoSpaceDE w:val="0"/>
        <w:autoSpaceDN w:val="0"/>
        <w:adjustRightInd w:val="0"/>
        <w:ind w:right="219" w:firstLine="567"/>
        <w:jc w:val="both"/>
        <w:rPr>
          <w:rFonts w:ascii="Times New Roman CYR" w:hAnsi="Times New Roman CYR" w:cs="Times New Roman CYR"/>
          <w:sz w:val="30"/>
          <w:szCs w:val="30"/>
        </w:rPr>
      </w:pPr>
      <w:r w:rsidRPr="00725597">
        <w:rPr>
          <w:rFonts w:ascii="Times New Roman CYR" w:hAnsi="Times New Roman CYR" w:cs="Times New Roman CYR"/>
          <w:sz w:val="30"/>
          <w:szCs w:val="30"/>
        </w:rPr>
        <w:t>2002 – 2005 гг. – студентка Слуцкого медицинского училища.</w:t>
      </w:r>
    </w:p>
    <w:p w:rsidR="00836E19" w:rsidRPr="00725597" w:rsidP="00836E19">
      <w:pPr>
        <w:widowControl w:val="0"/>
        <w:autoSpaceDE w:val="0"/>
        <w:autoSpaceDN w:val="0"/>
        <w:adjustRightInd w:val="0"/>
        <w:ind w:right="219" w:firstLine="567"/>
        <w:jc w:val="both"/>
        <w:rPr>
          <w:rFonts w:ascii="Times New Roman CYR" w:hAnsi="Times New Roman CYR" w:cs="Times New Roman CYR"/>
          <w:sz w:val="30"/>
          <w:szCs w:val="30"/>
        </w:rPr>
      </w:pPr>
      <w:r w:rsidRPr="00725597">
        <w:rPr>
          <w:rFonts w:ascii="Times New Roman CYR" w:hAnsi="Times New Roman CYR" w:cs="Times New Roman CYR"/>
          <w:sz w:val="30"/>
          <w:szCs w:val="30"/>
        </w:rPr>
        <w:t>2005 – 2009 гг. – медицинская сестра учреждения здравоохранения «Минская областная детская клиническая больница».</w:t>
      </w:r>
    </w:p>
    <w:p w:rsidR="00836E19" w:rsidRPr="00725597" w:rsidP="00836E19">
      <w:pPr>
        <w:widowControl w:val="0"/>
        <w:autoSpaceDE w:val="0"/>
        <w:autoSpaceDN w:val="0"/>
        <w:adjustRightInd w:val="0"/>
        <w:ind w:right="219" w:firstLine="567"/>
        <w:jc w:val="both"/>
        <w:rPr>
          <w:rFonts w:ascii="Times New Roman CYR" w:hAnsi="Times New Roman CYR" w:cs="Times New Roman CYR"/>
          <w:sz w:val="30"/>
          <w:szCs w:val="30"/>
        </w:rPr>
      </w:pPr>
      <w:r w:rsidRPr="00725597">
        <w:rPr>
          <w:rFonts w:ascii="Times New Roman CYR" w:hAnsi="Times New Roman CYR" w:cs="Times New Roman CYR"/>
          <w:sz w:val="30"/>
          <w:szCs w:val="30"/>
        </w:rPr>
        <w:t>2009 – 2015 гг. – студентка учреждения образования «Витебский ордена Дружбы народов медицинский университет».</w:t>
      </w:r>
    </w:p>
    <w:p w:rsidR="00836E19" w:rsidRPr="00725597" w:rsidP="00836E19">
      <w:pPr>
        <w:widowControl w:val="0"/>
        <w:autoSpaceDE w:val="0"/>
        <w:autoSpaceDN w:val="0"/>
        <w:adjustRightInd w:val="0"/>
        <w:ind w:right="219" w:firstLine="567"/>
        <w:jc w:val="both"/>
        <w:rPr>
          <w:rFonts w:ascii="Times New Roman CYR" w:hAnsi="Times New Roman CYR" w:cs="Times New Roman CYR"/>
          <w:sz w:val="30"/>
          <w:szCs w:val="30"/>
        </w:rPr>
      </w:pPr>
      <w:r w:rsidRPr="00725597">
        <w:rPr>
          <w:rFonts w:ascii="Times New Roman CYR" w:hAnsi="Times New Roman CYR" w:cs="Times New Roman CYR"/>
          <w:sz w:val="30"/>
          <w:szCs w:val="30"/>
        </w:rPr>
        <w:t xml:space="preserve">2015 – 2016 гг. – врач-интерн учреждения здравоохранения «34-ая центральная районная клиническая поликлиника </w:t>
      </w:r>
      <w:r w:rsidRPr="00725597">
        <w:rPr>
          <w:rFonts w:ascii="Times New Roman CYR" w:hAnsi="Times New Roman CYR" w:cs="Times New Roman CYR"/>
          <w:sz w:val="30"/>
          <w:szCs w:val="30"/>
        </w:rPr>
        <w:t>г.Минска</w:t>
      </w:r>
      <w:r w:rsidRPr="00725597">
        <w:rPr>
          <w:rFonts w:ascii="Times New Roman CYR" w:hAnsi="Times New Roman CYR" w:cs="Times New Roman CYR"/>
          <w:sz w:val="30"/>
          <w:szCs w:val="30"/>
        </w:rPr>
        <w:t>».</w:t>
      </w:r>
    </w:p>
    <w:p w:rsidR="00836E19" w:rsidRPr="00725597" w:rsidP="00836E19">
      <w:pPr>
        <w:widowControl w:val="0"/>
        <w:autoSpaceDE w:val="0"/>
        <w:autoSpaceDN w:val="0"/>
        <w:adjustRightInd w:val="0"/>
        <w:ind w:right="219" w:firstLine="567"/>
        <w:jc w:val="both"/>
        <w:rPr>
          <w:rFonts w:ascii="Times New Roman CYR" w:hAnsi="Times New Roman CYR" w:cs="Times New Roman CYR"/>
          <w:sz w:val="30"/>
          <w:szCs w:val="30"/>
        </w:rPr>
      </w:pPr>
      <w:r w:rsidRPr="00725597">
        <w:rPr>
          <w:rFonts w:ascii="Times New Roman CYR" w:hAnsi="Times New Roman CYR" w:cs="Times New Roman CYR"/>
          <w:sz w:val="30"/>
          <w:szCs w:val="30"/>
        </w:rPr>
        <w:t>2016 – 2021 гг. – врач общей практики учреждения здравоохранения «</w:t>
      </w:r>
      <w:r w:rsidRPr="00725597">
        <w:rPr>
          <w:rFonts w:ascii="Times New Roman CYR" w:hAnsi="Times New Roman CYR" w:cs="Times New Roman CYR"/>
          <w:sz w:val="30"/>
          <w:szCs w:val="30"/>
        </w:rPr>
        <w:t>Шарковщинская</w:t>
      </w:r>
      <w:r w:rsidRPr="00725597">
        <w:rPr>
          <w:rFonts w:ascii="Times New Roman CYR" w:hAnsi="Times New Roman CYR" w:cs="Times New Roman CYR"/>
          <w:sz w:val="30"/>
          <w:szCs w:val="30"/>
        </w:rPr>
        <w:t xml:space="preserve"> центральная районная больница».</w:t>
      </w:r>
    </w:p>
    <w:p w:rsidR="00836E19" w:rsidRPr="00725597" w:rsidP="00836E19">
      <w:pPr>
        <w:widowControl w:val="0"/>
        <w:autoSpaceDE w:val="0"/>
        <w:autoSpaceDN w:val="0"/>
        <w:adjustRightInd w:val="0"/>
        <w:ind w:right="219" w:firstLine="567"/>
        <w:jc w:val="both"/>
        <w:rPr>
          <w:rFonts w:ascii="Times New Roman CYR" w:hAnsi="Times New Roman CYR" w:cs="Times New Roman CYR"/>
          <w:sz w:val="30"/>
          <w:szCs w:val="30"/>
        </w:rPr>
      </w:pPr>
      <w:r w:rsidRPr="00725597">
        <w:rPr>
          <w:rFonts w:ascii="Times New Roman CYR" w:hAnsi="Times New Roman CYR" w:cs="Times New Roman CYR"/>
          <w:sz w:val="30"/>
          <w:szCs w:val="30"/>
        </w:rPr>
        <w:t>С 2021 года врач общей практики (заведующий поликлиническим отделением) учреждения здравоохранения «</w:t>
      </w:r>
      <w:r w:rsidRPr="00725597">
        <w:rPr>
          <w:rFonts w:ascii="Times New Roman CYR" w:hAnsi="Times New Roman CYR" w:cs="Times New Roman CYR"/>
          <w:sz w:val="30"/>
          <w:szCs w:val="30"/>
        </w:rPr>
        <w:t>Шарковщинская</w:t>
      </w:r>
      <w:r w:rsidRPr="00725597">
        <w:rPr>
          <w:rFonts w:ascii="Times New Roman CYR" w:hAnsi="Times New Roman CYR" w:cs="Times New Roman CYR"/>
          <w:sz w:val="30"/>
          <w:szCs w:val="30"/>
        </w:rPr>
        <w:t xml:space="preserve"> центральная районная больница».</w:t>
      </w:r>
    </w:p>
    <w:p w:rsidR="00836E19" w:rsidRPr="00725597" w:rsidP="00836E19">
      <w:pPr>
        <w:widowControl w:val="0"/>
        <w:autoSpaceDE w:val="0"/>
        <w:autoSpaceDN w:val="0"/>
        <w:adjustRightInd w:val="0"/>
        <w:ind w:right="219" w:firstLine="567"/>
        <w:jc w:val="both"/>
        <w:rPr>
          <w:rFonts w:ascii="Times New Roman CYR" w:hAnsi="Times New Roman CYR" w:cs="Times New Roman CYR"/>
          <w:sz w:val="30"/>
          <w:szCs w:val="30"/>
        </w:rPr>
      </w:pPr>
      <w:r w:rsidRPr="00725597">
        <w:rPr>
          <w:rFonts w:ascii="Times New Roman CYR" w:hAnsi="Times New Roman CYR" w:cs="Times New Roman CYR"/>
          <w:sz w:val="30"/>
          <w:szCs w:val="30"/>
        </w:rPr>
        <w:t>Прожива</w:t>
      </w:r>
      <w:r>
        <w:rPr>
          <w:rFonts w:ascii="Times New Roman CYR" w:hAnsi="Times New Roman CYR" w:cs="Times New Roman CYR"/>
          <w:sz w:val="30"/>
          <w:szCs w:val="30"/>
        </w:rPr>
        <w:t xml:space="preserve">ю в </w:t>
      </w:r>
      <w:r>
        <w:rPr>
          <w:rFonts w:ascii="Times New Roman CYR" w:hAnsi="Times New Roman CYR" w:cs="Times New Roman CYR"/>
          <w:sz w:val="30"/>
          <w:szCs w:val="30"/>
        </w:rPr>
        <w:t>г.п.</w:t>
      </w:r>
      <w:r w:rsidRPr="00725597">
        <w:rPr>
          <w:rFonts w:ascii="Times New Roman CYR" w:hAnsi="Times New Roman CYR" w:cs="Times New Roman CYR"/>
          <w:sz w:val="30"/>
          <w:szCs w:val="30"/>
        </w:rPr>
        <w:t>Шарковщина</w:t>
      </w:r>
      <w:r w:rsidRPr="00725597">
        <w:rPr>
          <w:rFonts w:ascii="Times New Roman CYR" w:hAnsi="Times New Roman CYR" w:cs="Times New Roman CYR"/>
          <w:sz w:val="30"/>
          <w:szCs w:val="30"/>
        </w:rPr>
        <w:t>. Беспартийная.</w:t>
      </w:r>
    </w:p>
    <w:p w:rsidR="00836E19" w:rsidP="00725555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8437A" w:rsidP="00725555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0FFD">
        <w:rPr>
          <w:rFonts w:ascii="Times New Roman" w:hAnsi="Times New Roman" w:cs="Times New Roman"/>
          <w:b/>
          <w:sz w:val="30"/>
          <w:szCs w:val="30"/>
        </w:rPr>
        <w:t>Уважаемые избиратели!</w:t>
      </w:r>
    </w:p>
    <w:p w:rsidR="00836E19" w:rsidP="00212367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36E19">
        <w:rPr>
          <w:rFonts w:ascii="Times New Roman" w:hAnsi="Times New Roman" w:cs="Times New Roman"/>
          <w:sz w:val="30"/>
          <w:szCs w:val="30"/>
        </w:rPr>
        <w:t>Благодарю за доверие, которое вы оказали мне в период сбора подписей! Иду на выборы для того, чтобы активно участвовать в решении проблемных вопросов жителей округа и улучшению качества их жизни. Моя депутатская деятельность будет направлена на принятие мер, направленных на:</w:t>
      </w:r>
    </w:p>
    <w:p w:rsidR="00836E19" w:rsidP="00212367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836E19">
        <w:rPr>
          <w:rFonts w:ascii="Times New Roman" w:hAnsi="Times New Roman" w:cs="Times New Roman"/>
          <w:sz w:val="30"/>
          <w:szCs w:val="30"/>
        </w:rPr>
        <w:t>создание условий для усовершенствования профессиональной подготовки медицинских работников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36E19" w:rsidP="00212367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836E19">
        <w:rPr>
          <w:rFonts w:ascii="Times New Roman" w:hAnsi="Times New Roman" w:cs="Times New Roman"/>
          <w:sz w:val="30"/>
          <w:szCs w:val="30"/>
        </w:rPr>
        <w:t>реализаци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836E19">
        <w:rPr>
          <w:rFonts w:ascii="Times New Roman" w:hAnsi="Times New Roman" w:cs="Times New Roman"/>
          <w:sz w:val="30"/>
          <w:szCs w:val="30"/>
        </w:rPr>
        <w:t xml:space="preserve"> программ по профилактике неинфекционных заболеваний, обеспечению качества жизни неизлечимых больных;</w:t>
      </w:r>
    </w:p>
    <w:p w:rsidR="00836E19" w:rsidP="00212367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836E19">
        <w:rPr>
          <w:rFonts w:ascii="Times New Roman" w:hAnsi="Times New Roman" w:cs="Times New Roman"/>
          <w:sz w:val="30"/>
          <w:szCs w:val="30"/>
        </w:rPr>
        <w:t>обеспечение социальной поддержки пожилым людям, инвалидам, малообеспеченным гражданам;</w:t>
      </w:r>
    </w:p>
    <w:p w:rsidR="00836E19" w:rsidP="00212367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836E19">
        <w:rPr>
          <w:rFonts w:ascii="Times New Roman" w:hAnsi="Times New Roman" w:cs="Times New Roman"/>
          <w:sz w:val="30"/>
          <w:szCs w:val="30"/>
        </w:rPr>
        <w:t>создание материально привлекательных условий и благоприятного морального климата в трудовых коллективах для молодых специалистов и рабочих, создание возможности их закрепления на рабочих местах и дальнейшего профессионального роста;</w:t>
      </w:r>
    </w:p>
    <w:p w:rsidR="00836E19" w:rsidP="00212367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укрепление </w:t>
      </w:r>
      <w:r w:rsidRPr="00836E19">
        <w:rPr>
          <w:rFonts w:ascii="Times New Roman" w:hAnsi="Times New Roman" w:cs="Times New Roman"/>
          <w:sz w:val="30"/>
          <w:szCs w:val="30"/>
        </w:rPr>
        <w:t>здоров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836E19">
        <w:rPr>
          <w:rFonts w:ascii="Times New Roman" w:hAnsi="Times New Roman" w:cs="Times New Roman"/>
          <w:sz w:val="30"/>
          <w:szCs w:val="30"/>
        </w:rPr>
        <w:t xml:space="preserve"> образ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836E19">
        <w:rPr>
          <w:rFonts w:ascii="Times New Roman" w:hAnsi="Times New Roman" w:cs="Times New Roman"/>
          <w:sz w:val="30"/>
          <w:szCs w:val="30"/>
        </w:rPr>
        <w:t xml:space="preserve"> жизни, создание благоприятных условий для занятия физкультурой и спортом.</w:t>
      </w:r>
    </w:p>
    <w:p w:rsidR="00212367" w:rsidP="00212367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Уважаемые избиратели</w:t>
      </w:r>
      <w:r w:rsidRPr="00212367">
        <w:rPr>
          <w:rFonts w:ascii="Times New Roman" w:hAnsi="Times New Roman" w:cs="Times New Roman"/>
          <w:sz w:val="30"/>
          <w:szCs w:val="30"/>
        </w:rPr>
        <w:t>! Хочу заверить вас, что любой человек сможет рассчитывать на мою помощь в решении своей проблемы. Вместе мы будем делать нашу жизнь лучше!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37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4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B8437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8437A"/>
    <w:rPr>
      <w:rFonts w:ascii="Segoe UI" w:hAnsi="Segoe UI" w:cs="Segoe UI"/>
      <w:sz w:val="18"/>
      <w:szCs w:val="18"/>
    </w:rPr>
  </w:style>
  <w:style w:type="paragraph" w:customStyle="1" w:styleId="a0">
    <w:name w:val="Стиль"/>
    <w:rsid w:val="00552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2024-02-02T05:37:00Z</cp:lastPrinted>
  <dcterms:created xsi:type="dcterms:W3CDTF">2024-02-02T12:10:00Z</dcterms:created>
  <dcterms:modified xsi:type="dcterms:W3CDTF">2024-02-03T13:00:00Z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330068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S10.0.0</vt:lpwstr>
  </property>
</Properties>
</file>