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A014D3">
        <w:rPr>
          <w:rFonts w:ascii="Times New Roman" w:hAnsi="Times New Roman" w:cs="Times New Roman"/>
          <w:sz w:val="30"/>
          <w:szCs w:val="30"/>
        </w:rPr>
        <w:t>Германовичскому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A014D3">
        <w:rPr>
          <w:rFonts w:ascii="Times New Roman" w:hAnsi="Times New Roman" w:cs="Times New Roman"/>
          <w:sz w:val="30"/>
          <w:szCs w:val="30"/>
        </w:rPr>
        <w:t>18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БУДО ВЛАДИМИРА ПЕТРОВИЧА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C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203835</wp:posOffset>
            </wp:positionV>
            <wp:extent cx="1595887" cy="2218720"/>
            <wp:effectExtent l="0" t="0" r="4445" b="0"/>
            <wp:wrapTight wrapText="bothSides">
              <wp:wrapPolygon>
                <wp:start x="0" y="0"/>
                <wp:lineTo x="0" y="21328"/>
                <wp:lineTo x="21402" y="21328"/>
                <wp:lineTo x="21402" y="0"/>
                <wp:lineTo x="0" y="0"/>
              </wp:wrapPolygon>
            </wp:wrapTight>
            <wp:docPr id="1259826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22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4D3">
        <w:rPr>
          <w:rFonts w:ascii="Times New Roman" w:hAnsi="Times New Roman" w:cs="Times New Roman"/>
          <w:sz w:val="30"/>
          <w:szCs w:val="30"/>
        </w:rPr>
        <w:t xml:space="preserve">Родился 3 октября 1966 года в д. Буды </w:t>
      </w:r>
      <w:r w:rsidRPr="00A014D3">
        <w:rPr>
          <w:rFonts w:ascii="Times New Roman" w:hAnsi="Times New Roman" w:cs="Times New Roman"/>
          <w:sz w:val="30"/>
          <w:szCs w:val="30"/>
        </w:rPr>
        <w:t>Шарковщинского</w:t>
      </w:r>
      <w:r w:rsidRPr="00A014D3">
        <w:rPr>
          <w:rFonts w:ascii="Times New Roman" w:hAnsi="Times New Roman" w:cs="Times New Roman"/>
          <w:sz w:val="30"/>
          <w:szCs w:val="30"/>
        </w:rPr>
        <w:t xml:space="preserve"> района Витебской области,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4D3">
        <w:rPr>
          <w:rFonts w:ascii="Times New Roman" w:hAnsi="Times New Roman" w:cs="Times New Roman"/>
          <w:sz w:val="30"/>
          <w:szCs w:val="30"/>
        </w:rPr>
        <w:t>белорус.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4D3">
        <w:rPr>
          <w:rFonts w:ascii="Times New Roman" w:hAnsi="Times New Roman" w:cs="Times New Roman"/>
          <w:sz w:val="30"/>
          <w:szCs w:val="30"/>
        </w:rPr>
        <w:t xml:space="preserve">Образование среднее специальное. В 1989 году окончил </w:t>
      </w:r>
      <w:r w:rsidRPr="00A014D3">
        <w:rPr>
          <w:rFonts w:ascii="Times New Roman" w:hAnsi="Times New Roman" w:cs="Times New Roman"/>
          <w:sz w:val="30"/>
          <w:szCs w:val="30"/>
        </w:rPr>
        <w:t>Лужеснянский</w:t>
      </w:r>
      <w:r w:rsidRPr="00A014D3">
        <w:rPr>
          <w:rFonts w:ascii="Times New Roman" w:hAnsi="Times New Roman" w:cs="Times New Roman"/>
          <w:sz w:val="30"/>
          <w:szCs w:val="30"/>
        </w:rPr>
        <w:t xml:space="preserve"> совхоз-техникум имени </w:t>
      </w:r>
      <w:r w:rsidRPr="00A014D3">
        <w:rPr>
          <w:rFonts w:ascii="Times New Roman" w:hAnsi="Times New Roman" w:cs="Times New Roman"/>
          <w:sz w:val="30"/>
          <w:szCs w:val="30"/>
        </w:rPr>
        <w:t>Ф.А.Сурганова</w:t>
      </w:r>
      <w:r w:rsidRPr="00A014D3">
        <w:rPr>
          <w:rFonts w:ascii="Times New Roman" w:hAnsi="Times New Roman" w:cs="Times New Roman"/>
          <w:sz w:val="30"/>
          <w:szCs w:val="30"/>
        </w:rPr>
        <w:t xml:space="preserve"> по специальности «Зоотехния». С 1988 года начал трудовую деятельность в качестве бригадира колхоза им. Калинина </w:t>
      </w:r>
      <w:r w:rsidRPr="00A014D3">
        <w:rPr>
          <w:rFonts w:ascii="Times New Roman" w:hAnsi="Times New Roman" w:cs="Times New Roman"/>
          <w:sz w:val="30"/>
          <w:szCs w:val="30"/>
        </w:rPr>
        <w:t>Шарковщинского</w:t>
      </w:r>
      <w:r w:rsidRPr="00A014D3">
        <w:rPr>
          <w:rFonts w:ascii="Times New Roman" w:hAnsi="Times New Roman" w:cs="Times New Roman"/>
          <w:sz w:val="30"/>
          <w:szCs w:val="30"/>
        </w:rPr>
        <w:t xml:space="preserve"> района. 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С 1988 – 1989 гг. – служил в Военно-морском флоте.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 xml:space="preserve">1987– 1989 гг. продолжал учёбу в </w:t>
      </w:r>
      <w:r w:rsidRPr="00A014D3">
        <w:rPr>
          <w:rFonts w:ascii="Times New Roman" w:hAnsi="Times New Roman" w:cs="Times New Roman"/>
          <w:sz w:val="30"/>
          <w:szCs w:val="30"/>
        </w:rPr>
        <w:t>Лужеснянском</w:t>
      </w:r>
      <w:r w:rsidRPr="00A014D3">
        <w:rPr>
          <w:rFonts w:ascii="Times New Roman" w:hAnsi="Times New Roman" w:cs="Times New Roman"/>
          <w:sz w:val="30"/>
          <w:szCs w:val="30"/>
        </w:rPr>
        <w:t xml:space="preserve"> совхозе-техникуме, с 1991 по 1996 гг. заведующий комплекса, с 1996 по 1998 годы – заведующий цеха переработки мясомолочной продукции, с 1998 по 2013 гг. – зоотехник ОАО «Ельня-Агро».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2013 – 2017 гг. – заместитель директора по производству ОАО «Ельня-Агро».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В настоящее время работает заместителем генерального директора по управлению открытого акционерного общества «</w:t>
      </w:r>
      <w:r w:rsidRPr="00A014D3">
        <w:rPr>
          <w:rFonts w:ascii="Times New Roman" w:hAnsi="Times New Roman" w:cs="Times New Roman"/>
          <w:sz w:val="30"/>
          <w:szCs w:val="30"/>
        </w:rPr>
        <w:t>Княж</w:t>
      </w:r>
      <w:r w:rsidRPr="00A014D3">
        <w:rPr>
          <w:rFonts w:ascii="Times New Roman" w:hAnsi="Times New Roman" w:cs="Times New Roman"/>
          <w:sz w:val="30"/>
          <w:szCs w:val="30"/>
        </w:rPr>
        <w:t>» открытого акционерного общества «Полоцкий молочный комбинат».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 xml:space="preserve">В 2023 году награждён нагрудным знаком отличия Министерства сельского хозяйства и продовольствия «За заслуги в сельском хозяйстве». 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 xml:space="preserve">Награждался Почётными грамотами </w:t>
      </w:r>
      <w:r w:rsidRPr="00A014D3">
        <w:rPr>
          <w:rFonts w:ascii="Times New Roman" w:hAnsi="Times New Roman" w:cs="Times New Roman"/>
          <w:sz w:val="30"/>
          <w:szCs w:val="30"/>
        </w:rPr>
        <w:t>Шарковщинского</w:t>
      </w:r>
      <w:r w:rsidRPr="00A014D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 xml:space="preserve">Избирался депутатом </w:t>
      </w:r>
      <w:r w:rsidRPr="00A014D3">
        <w:rPr>
          <w:rFonts w:ascii="Times New Roman" w:hAnsi="Times New Roman" w:cs="Times New Roman"/>
          <w:sz w:val="30"/>
          <w:szCs w:val="30"/>
        </w:rPr>
        <w:t>Германовичского</w:t>
      </w:r>
      <w:r w:rsidRPr="00A014D3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восьмого созыва.</w:t>
      </w:r>
    </w:p>
    <w:p w:rsidR="00626C9B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A014D3">
        <w:rPr>
          <w:rFonts w:ascii="Times New Roman" w:hAnsi="Times New Roman" w:cs="Times New Roman"/>
          <w:sz w:val="30"/>
          <w:szCs w:val="30"/>
        </w:rPr>
        <w:t xml:space="preserve"> в д. Зорька. Беспартийный.</w:t>
      </w:r>
    </w:p>
    <w:p w:rsidR="00A014D3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 xml:space="preserve">Выдвижение кандидатом в депутаты </w:t>
      </w:r>
      <w:r w:rsidRPr="00A014D3">
        <w:rPr>
          <w:rFonts w:ascii="Times New Roman" w:hAnsi="Times New Roman" w:cs="Times New Roman"/>
          <w:sz w:val="30"/>
          <w:szCs w:val="30"/>
        </w:rPr>
        <w:t>Шарковщинского</w:t>
      </w:r>
      <w:r w:rsidRPr="00A014D3">
        <w:rPr>
          <w:rFonts w:ascii="Times New Roman" w:hAnsi="Times New Roman" w:cs="Times New Roman"/>
          <w:sz w:val="30"/>
          <w:szCs w:val="30"/>
        </w:rPr>
        <w:t xml:space="preserve"> районного Совета депутатов 29 созыва расцениваю как большую честь и ответственность, искренне благодарю вас за оказанное мне доверие. Мой жизненный опыт, мои убеждения, моя трудовая деятельность, знание проблем людей, особенно в сельской местности, позволяют мне сегодня реально </w:t>
      </w:r>
      <w:r w:rsidRPr="00A014D3">
        <w:rPr>
          <w:rFonts w:ascii="Times New Roman" w:hAnsi="Times New Roman" w:cs="Times New Roman"/>
          <w:sz w:val="30"/>
          <w:szCs w:val="30"/>
        </w:rPr>
        <w:t>оценить</w:t>
      </w:r>
      <w:r w:rsidRPr="00A014D3">
        <w:rPr>
          <w:rFonts w:ascii="Times New Roman" w:hAnsi="Times New Roman" w:cs="Times New Roman"/>
          <w:sz w:val="30"/>
          <w:szCs w:val="30"/>
        </w:rPr>
        <w:t xml:space="preserve"> как достижения и возможности, так и те вопросы, решения которых ждут жители деревень.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Основные усилия будут сосредоточены на решении следующих задач: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  создание благоприятных условий для жизни и труда жителей избирательного округа;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•действенная поддержка сельскохозяйственного производства;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  совершенствование социальных стандартов для жителей сельской местности;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•повышение качества медицинского обслуживания;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•обеспечение социальной поддержки пожилым людям, инвалидам, малообеспеченным гражданам;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•здоровый образ жизни, создание благоприятных условий для занятия физкультурой и спортом.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014D3">
        <w:rPr>
          <w:rFonts w:ascii="Times New Roman" w:hAnsi="Times New Roman" w:cs="Times New Roman"/>
          <w:sz w:val="30"/>
          <w:szCs w:val="30"/>
        </w:rPr>
        <w:t>Уважаемые избиратели! Все ваши обращения ко мне не останутся без внимания. Буду твердо и последовательно добиваться решения ваших проблем. Мы сильны, когда мы вместе и неравнодушны к проблемам тех, кто рядом с нами.</w:t>
      </w:r>
    </w:p>
    <w:p w:rsidR="00A014D3" w:rsidRPr="00A014D3" w:rsidP="00A014D3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14D3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2024-02-02T14:35:00Z</dcterms:created>
  <dcterms:modified xsi:type="dcterms:W3CDTF">2024-02-02T14:38:00Z</dcterms:modified>
</cp:coreProperties>
</file>