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382"/>
        <w:gridCol w:w="4111"/>
      </w:tblGrid>
      <w:tr w:rsidR="004D4146" w14:paraId="468E010E" w14:textId="77777777" w:rsidTr="004A650C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417C730F" w14:textId="77777777" w:rsidR="004D4146" w:rsidRDefault="004D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D92A60E" w14:textId="77777777" w:rsidR="004D4146" w:rsidRDefault="004D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5E56E4A2" w14:textId="4F415335" w:rsidR="004D4146" w:rsidRDefault="004D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="008B4072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</w:t>
            </w:r>
            <w:r w:rsidR="00264283">
              <w:rPr>
                <w:rFonts w:ascii="Times New Roman" w:hAnsi="Times New Roman" w:cs="Times New Roman"/>
                <w:sz w:val="28"/>
                <w:szCs w:val="28"/>
              </w:rPr>
              <w:t>комиссии по противодействию коррупции</w:t>
            </w:r>
            <w:r w:rsidR="004A650C">
              <w:rPr>
                <w:rFonts w:ascii="Times New Roman" w:hAnsi="Times New Roman" w:cs="Times New Roman"/>
                <w:sz w:val="28"/>
                <w:szCs w:val="28"/>
              </w:rPr>
              <w:t xml:space="preserve"> ГУ ТЦСОН №2 от 23.12.2024г. </w:t>
            </w:r>
          </w:p>
        </w:tc>
      </w:tr>
    </w:tbl>
    <w:p w14:paraId="008A5621" w14:textId="1821FDEF" w:rsidR="00A8059C" w:rsidRDefault="00A8059C">
      <w:pPr>
        <w:rPr>
          <w:rFonts w:ascii="Times New Roman" w:hAnsi="Times New Roman" w:cs="Times New Roman"/>
          <w:sz w:val="28"/>
          <w:szCs w:val="28"/>
        </w:rPr>
      </w:pPr>
    </w:p>
    <w:p w14:paraId="6B177FF4" w14:textId="36C05F9A" w:rsidR="004A650C" w:rsidRDefault="004A650C" w:rsidP="00395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14:paraId="0D2063C0" w14:textId="6B207FEA" w:rsidR="00395904" w:rsidRDefault="00395904" w:rsidP="00395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противодействию коррупции</w:t>
      </w:r>
    </w:p>
    <w:p w14:paraId="33D779DB" w14:textId="77777777" w:rsidR="000A2D73" w:rsidRDefault="000A2D73" w:rsidP="00395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учреждения</w:t>
      </w:r>
      <w:r w:rsidR="00395904">
        <w:rPr>
          <w:rFonts w:ascii="Times New Roman" w:hAnsi="Times New Roman" w:cs="Times New Roman"/>
          <w:sz w:val="28"/>
          <w:szCs w:val="28"/>
        </w:rPr>
        <w:t xml:space="preserve"> «Территориальный центр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обслуживания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Шарковщинского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14:paraId="4D57D121" w14:textId="5EAFD1A1" w:rsidR="000A2D73" w:rsidRDefault="000A2D73" w:rsidP="00395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 год</w:t>
      </w:r>
    </w:p>
    <w:p w14:paraId="1A09ECE0" w14:textId="77777777" w:rsidR="000A2D73" w:rsidRDefault="000A2D73" w:rsidP="00395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594"/>
        <w:gridCol w:w="4001"/>
        <w:gridCol w:w="3343"/>
        <w:gridCol w:w="2127"/>
      </w:tblGrid>
      <w:tr w:rsidR="00BE7508" w14:paraId="4D5A4F30" w14:textId="77777777" w:rsidTr="00945BF1">
        <w:tc>
          <w:tcPr>
            <w:tcW w:w="594" w:type="dxa"/>
          </w:tcPr>
          <w:p w14:paraId="2E9D472D" w14:textId="5105945A" w:rsidR="000A2D73" w:rsidRDefault="006A1D01" w:rsidP="00395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01" w:type="dxa"/>
          </w:tcPr>
          <w:p w14:paraId="62C06489" w14:textId="239EB2EE" w:rsidR="000A2D73" w:rsidRDefault="006A1D01" w:rsidP="00395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43" w:type="dxa"/>
          </w:tcPr>
          <w:p w14:paraId="09DDB7C9" w14:textId="5DFC6FA5" w:rsidR="000A2D73" w:rsidRDefault="006A1D01" w:rsidP="00395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7" w:type="dxa"/>
          </w:tcPr>
          <w:p w14:paraId="19E04F99" w14:textId="2EA7C47E" w:rsidR="000A2D73" w:rsidRDefault="006A1D01" w:rsidP="00395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BE7508" w14:paraId="5EF1CDF9" w14:textId="77777777" w:rsidTr="00945BF1">
        <w:tc>
          <w:tcPr>
            <w:tcW w:w="594" w:type="dxa"/>
          </w:tcPr>
          <w:p w14:paraId="1C9CBD88" w14:textId="2212557D" w:rsidR="000A2D73" w:rsidRDefault="00BE7508" w:rsidP="00395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01" w:type="dxa"/>
          </w:tcPr>
          <w:p w14:paraId="441FBCC2" w14:textId="7ABB3184" w:rsidR="000A2D73" w:rsidRDefault="00BE7508" w:rsidP="00BE7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эффективной работы комиссии по противодействию коррупции</w:t>
            </w:r>
          </w:p>
        </w:tc>
        <w:tc>
          <w:tcPr>
            <w:tcW w:w="3343" w:type="dxa"/>
          </w:tcPr>
          <w:p w14:paraId="10993AB7" w14:textId="2F6691C0" w:rsidR="000A2D73" w:rsidRDefault="00A01171" w:rsidP="00395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E7508">
              <w:rPr>
                <w:rFonts w:ascii="Times New Roman" w:hAnsi="Times New Roman" w:cs="Times New Roman"/>
                <w:sz w:val="28"/>
                <w:szCs w:val="28"/>
              </w:rPr>
              <w:t>аседание по мере необходимости, но не реже 1 раза в полугодие</w:t>
            </w:r>
          </w:p>
        </w:tc>
        <w:tc>
          <w:tcPr>
            <w:tcW w:w="2127" w:type="dxa"/>
          </w:tcPr>
          <w:p w14:paraId="616E48F5" w14:textId="259989E7" w:rsidR="000A2D73" w:rsidRDefault="00A01171" w:rsidP="00395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63E47">
              <w:rPr>
                <w:rFonts w:ascii="Times New Roman" w:hAnsi="Times New Roman" w:cs="Times New Roman"/>
                <w:sz w:val="28"/>
                <w:szCs w:val="28"/>
              </w:rPr>
              <w:t>лены комиссии</w:t>
            </w:r>
          </w:p>
        </w:tc>
      </w:tr>
      <w:tr w:rsidR="00BE7508" w14:paraId="70A1B259" w14:textId="77777777" w:rsidTr="00945BF1">
        <w:tc>
          <w:tcPr>
            <w:tcW w:w="594" w:type="dxa"/>
          </w:tcPr>
          <w:p w14:paraId="7D77A3AB" w14:textId="05C35884" w:rsidR="000A2D73" w:rsidRDefault="00246725" w:rsidP="00395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01" w:type="dxa"/>
          </w:tcPr>
          <w:p w14:paraId="71CECBA2" w14:textId="134582A7" w:rsidR="000A2D73" w:rsidRDefault="009F46F8" w:rsidP="00BE7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Инициирование обучения по вопросам</w:t>
            </w:r>
            <w:r w:rsidR="00DB4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противо</w:t>
            </w:r>
            <w:r w:rsidR="00DB4079">
              <w:rPr>
                <w:rFonts w:ascii="Times New Roman" w:hAnsi="Times New Roman" w:cs="Times New Roman"/>
                <w:sz w:val="28"/>
                <w:szCs w:val="28"/>
              </w:rPr>
              <w:t>действия коррупции членов комиссии, сотрудников учреждения</w:t>
            </w:r>
          </w:p>
        </w:tc>
        <w:tc>
          <w:tcPr>
            <w:tcW w:w="3343" w:type="dxa"/>
          </w:tcPr>
          <w:p w14:paraId="2566F113" w14:textId="457CB985" w:rsidR="000A2D73" w:rsidRDefault="00A01171" w:rsidP="00395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B4079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по факту проведения семинаров</w:t>
            </w:r>
          </w:p>
        </w:tc>
        <w:tc>
          <w:tcPr>
            <w:tcW w:w="2127" w:type="dxa"/>
          </w:tcPr>
          <w:p w14:paraId="793B3D0A" w14:textId="1A4B8F1E" w:rsidR="000A2D73" w:rsidRDefault="00A01171" w:rsidP="00395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B4079">
              <w:rPr>
                <w:rFonts w:ascii="Times New Roman" w:hAnsi="Times New Roman" w:cs="Times New Roman"/>
                <w:sz w:val="28"/>
                <w:szCs w:val="28"/>
              </w:rPr>
              <w:t>лены комиссии</w:t>
            </w:r>
          </w:p>
        </w:tc>
      </w:tr>
      <w:tr w:rsidR="00A433DD" w14:paraId="16D515CF" w14:textId="77777777" w:rsidTr="00945BF1">
        <w:tc>
          <w:tcPr>
            <w:tcW w:w="594" w:type="dxa"/>
          </w:tcPr>
          <w:p w14:paraId="64EFD72F" w14:textId="2E64760F" w:rsidR="00A433DD" w:rsidRDefault="00246725" w:rsidP="00395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01" w:type="dxa"/>
          </w:tcPr>
          <w:p w14:paraId="601F2168" w14:textId="6C45434D" w:rsidR="00A433DD" w:rsidRDefault="00A433DD" w:rsidP="00BE7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анализ поступающей информации (</w:t>
            </w:r>
            <w:r w:rsidR="000772A0">
              <w:rPr>
                <w:rFonts w:ascii="Times New Roman" w:hAnsi="Times New Roman" w:cs="Times New Roman"/>
                <w:sz w:val="28"/>
                <w:szCs w:val="28"/>
              </w:rPr>
              <w:t>содержащейся также в обращениях граждан и юридических лиц, средствах массовой информации, включая сеть Интернет, сообщениях контролирующих, правоохранительных и других государственных органов</w:t>
            </w:r>
            <w:r w:rsidR="00E26F45">
              <w:rPr>
                <w:rFonts w:ascii="Times New Roman" w:hAnsi="Times New Roman" w:cs="Times New Roman"/>
                <w:sz w:val="28"/>
                <w:szCs w:val="28"/>
              </w:rPr>
              <w:t>) о правонарушениях, связанных с коррупцией, и иных нарушениях законодательства</w:t>
            </w:r>
            <w:r w:rsidR="005B6880">
              <w:rPr>
                <w:rFonts w:ascii="Times New Roman" w:hAnsi="Times New Roman" w:cs="Times New Roman"/>
                <w:sz w:val="28"/>
                <w:szCs w:val="28"/>
              </w:rPr>
              <w:t xml:space="preserve"> о борьбе с коррупцией в сфере деятельности</w:t>
            </w:r>
          </w:p>
        </w:tc>
        <w:tc>
          <w:tcPr>
            <w:tcW w:w="3343" w:type="dxa"/>
          </w:tcPr>
          <w:p w14:paraId="25516BDF" w14:textId="269EF8BA" w:rsidR="00A433DD" w:rsidRDefault="005B6880" w:rsidP="00395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информации</w:t>
            </w:r>
          </w:p>
        </w:tc>
        <w:tc>
          <w:tcPr>
            <w:tcW w:w="2127" w:type="dxa"/>
          </w:tcPr>
          <w:p w14:paraId="3FA422BA" w14:textId="3894C55E" w:rsidR="00A433DD" w:rsidRDefault="005B6880" w:rsidP="00395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FE2C1A" w14:paraId="2EF040C4" w14:textId="77777777" w:rsidTr="00945BF1">
        <w:tc>
          <w:tcPr>
            <w:tcW w:w="594" w:type="dxa"/>
          </w:tcPr>
          <w:p w14:paraId="2BACD41C" w14:textId="4E9587AF" w:rsidR="00FE2C1A" w:rsidRDefault="00D05802" w:rsidP="00D05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10B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1" w:type="dxa"/>
          </w:tcPr>
          <w:p w14:paraId="2051FD35" w14:textId="75BDE626" w:rsidR="00FE2C1A" w:rsidRDefault="00FE2C1A" w:rsidP="00BE7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подбора и расстановки кадров в соответствии с требован</w:t>
            </w:r>
            <w:r w:rsidR="006E0C35">
              <w:rPr>
                <w:rFonts w:ascii="Times New Roman" w:hAnsi="Times New Roman" w:cs="Times New Roman"/>
                <w:sz w:val="28"/>
                <w:szCs w:val="28"/>
              </w:rPr>
              <w:t>иями законодательства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43" w:type="dxa"/>
          </w:tcPr>
          <w:p w14:paraId="046B953A" w14:textId="52471240" w:rsidR="00FE2C1A" w:rsidRDefault="006E0C35" w:rsidP="00395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127" w:type="dxa"/>
          </w:tcPr>
          <w:p w14:paraId="10DA2439" w14:textId="77777777" w:rsidR="006E0C35" w:rsidRDefault="006E0C35" w:rsidP="00395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кадрам </w:t>
            </w:r>
          </w:p>
          <w:p w14:paraId="2E4883AD" w14:textId="0283AEEB" w:rsidR="00FE2C1A" w:rsidRDefault="006E0C35" w:rsidP="00395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Рудак Т.Л.</w:t>
            </w:r>
          </w:p>
        </w:tc>
      </w:tr>
      <w:tr w:rsidR="006A5828" w14:paraId="79AD59B3" w14:textId="77777777" w:rsidTr="00945BF1">
        <w:tc>
          <w:tcPr>
            <w:tcW w:w="594" w:type="dxa"/>
          </w:tcPr>
          <w:p w14:paraId="0DEA8705" w14:textId="18C7BC70" w:rsidR="006A5828" w:rsidRDefault="00D05802" w:rsidP="00395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10B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1" w:type="dxa"/>
          </w:tcPr>
          <w:p w14:paraId="794A8F86" w14:textId="355C1A48" w:rsidR="006A5828" w:rsidRDefault="004F7FC8" w:rsidP="00BE7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постоянного контроля за деятельностью опекунов (попечителей) по учету расходуемых средств и действий по управлению имуществом недееспособных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ограниченно дееспособных граждан</w:t>
            </w:r>
          </w:p>
        </w:tc>
        <w:tc>
          <w:tcPr>
            <w:tcW w:w="3343" w:type="dxa"/>
          </w:tcPr>
          <w:p w14:paraId="3C70F72C" w14:textId="00D26A67" w:rsidR="006A5828" w:rsidRDefault="006A5828" w:rsidP="00395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2025</w:t>
            </w:r>
          </w:p>
        </w:tc>
        <w:tc>
          <w:tcPr>
            <w:tcW w:w="2127" w:type="dxa"/>
          </w:tcPr>
          <w:p w14:paraId="54C7379D" w14:textId="32FF9EAA" w:rsidR="006A5828" w:rsidRDefault="008A4599" w:rsidP="00395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A73F0">
              <w:rPr>
                <w:rFonts w:ascii="Times New Roman" w:hAnsi="Times New Roman" w:cs="Times New Roman"/>
                <w:sz w:val="28"/>
                <w:szCs w:val="28"/>
              </w:rPr>
              <w:t>пециалист по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циальной работе Дементьева Л.С.</w:t>
            </w:r>
          </w:p>
        </w:tc>
      </w:tr>
      <w:tr w:rsidR="000B670D" w14:paraId="12E5502A" w14:textId="77777777" w:rsidTr="00945BF1">
        <w:tc>
          <w:tcPr>
            <w:tcW w:w="594" w:type="dxa"/>
          </w:tcPr>
          <w:p w14:paraId="6A3BB054" w14:textId="4729BE6A" w:rsidR="000B670D" w:rsidRDefault="005D2800" w:rsidP="00395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10B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1" w:type="dxa"/>
          </w:tcPr>
          <w:p w14:paraId="0EE8702B" w14:textId="0483BD51" w:rsidR="000B670D" w:rsidRDefault="00231DF7" w:rsidP="00BE7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на заседании комиссии</w:t>
            </w:r>
            <w:r w:rsidR="00A934DA">
              <w:rPr>
                <w:rFonts w:ascii="Times New Roman" w:hAnsi="Times New Roman" w:cs="Times New Roman"/>
                <w:sz w:val="28"/>
                <w:szCs w:val="28"/>
              </w:rPr>
              <w:t xml:space="preserve"> вопросов </w:t>
            </w:r>
            <w:r w:rsidR="00E57FEA">
              <w:rPr>
                <w:rFonts w:ascii="Times New Roman" w:hAnsi="Times New Roman" w:cs="Times New Roman"/>
                <w:sz w:val="28"/>
                <w:szCs w:val="28"/>
              </w:rPr>
              <w:t>расходования денежных средств в рамках реализации</w:t>
            </w:r>
            <w:r w:rsidR="00415585">
              <w:rPr>
                <w:rFonts w:ascii="Times New Roman" w:hAnsi="Times New Roman" w:cs="Times New Roman"/>
                <w:sz w:val="28"/>
                <w:szCs w:val="28"/>
              </w:rPr>
              <w:t xml:space="preserve"> гуманитарных проектов</w:t>
            </w:r>
            <w:r w:rsidR="00E57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43" w:type="dxa"/>
          </w:tcPr>
          <w:p w14:paraId="0623D972" w14:textId="0DEC5009" w:rsidR="000B670D" w:rsidRDefault="000B670D" w:rsidP="00395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</w:t>
            </w:r>
          </w:p>
        </w:tc>
        <w:tc>
          <w:tcPr>
            <w:tcW w:w="2127" w:type="dxa"/>
          </w:tcPr>
          <w:p w14:paraId="2859AA41" w14:textId="0FCC5BDB" w:rsidR="000B670D" w:rsidRDefault="0057531B" w:rsidP="00395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15585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аведующие отделениями </w:t>
            </w:r>
            <w:proofErr w:type="spellStart"/>
            <w:r w:rsidR="00415585">
              <w:rPr>
                <w:rFonts w:ascii="Times New Roman" w:hAnsi="Times New Roman" w:cs="Times New Roman"/>
                <w:sz w:val="28"/>
                <w:szCs w:val="28"/>
              </w:rPr>
              <w:t>Тарарако</w:t>
            </w:r>
            <w:proofErr w:type="spellEnd"/>
            <w:r w:rsidR="00415585">
              <w:rPr>
                <w:rFonts w:ascii="Times New Roman" w:hAnsi="Times New Roman" w:cs="Times New Roman"/>
                <w:sz w:val="28"/>
                <w:szCs w:val="28"/>
              </w:rPr>
              <w:t xml:space="preserve"> С.Э., </w:t>
            </w:r>
            <w:proofErr w:type="spellStart"/>
            <w:r w:rsidR="00415585">
              <w:rPr>
                <w:rFonts w:ascii="Times New Roman" w:hAnsi="Times New Roman" w:cs="Times New Roman"/>
                <w:sz w:val="28"/>
                <w:szCs w:val="28"/>
              </w:rPr>
              <w:t>Климза</w:t>
            </w:r>
            <w:proofErr w:type="spellEnd"/>
            <w:r w:rsidR="00415585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7638" w14:paraId="2C09F3DC" w14:textId="77777777" w:rsidTr="00945BF1">
        <w:tc>
          <w:tcPr>
            <w:tcW w:w="594" w:type="dxa"/>
          </w:tcPr>
          <w:p w14:paraId="2800F092" w14:textId="2CBAD3C8" w:rsidR="00367638" w:rsidRDefault="005D2800" w:rsidP="00395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10B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1" w:type="dxa"/>
          </w:tcPr>
          <w:p w14:paraId="4719D6DF" w14:textId="7B6CC4FF" w:rsidR="00367638" w:rsidRDefault="00367638" w:rsidP="00BE7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для размещения </w:t>
            </w:r>
            <w:r w:rsidR="004A437C">
              <w:rPr>
                <w:rFonts w:ascii="Times New Roman" w:hAnsi="Times New Roman" w:cs="Times New Roman"/>
                <w:sz w:val="28"/>
                <w:szCs w:val="28"/>
              </w:rPr>
              <w:t>на электронной странице ТЦСОН о проводимых мероприятиях по противодействию коррупции</w:t>
            </w:r>
          </w:p>
        </w:tc>
        <w:tc>
          <w:tcPr>
            <w:tcW w:w="3343" w:type="dxa"/>
          </w:tcPr>
          <w:p w14:paraId="45550DF1" w14:textId="42A80A2C" w:rsidR="00367638" w:rsidRDefault="004A437C" w:rsidP="00395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при актуализации</w:t>
            </w:r>
          </w:p>
        </w:tc>
        <w:tc>
          <w:tcPr>
            <w:tcW w:w="2127" w:type="dxa"/>
          </w:tcPr>
          <w:p w14:paraId="6B04A3BA" w14:textId="48247039" w:rsidR="00367638" w:rsidRDefault="004A437C" w:rsidP="00395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BE7508" w14:paraId="1489D264" w14:textId="77777777" w:rsidTr="00945BF1">
        <w:tc>
          <w:tcPr>
            <w:tcW w:w="594" w:type="dxa"/>
          </w:tcPr>
          <w:p w14:paraId="473DE9DF" w14:textId="498E05A4" w:rsidR="000A2D73" w:rsidRDefault="005D2800" w:rsidP="00395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10B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1" w:type="dxa"/>
          </w:tcPr>
          <w:p w14:paraId="2D41FDA2" w14:textId="4187D077" w:rsidR="000A2D73" w:rsidRDefault="001B0E76" w:rsidP="00BE7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на заседании комиссии </w:t>
            </w:r>
            <w:r w:rsidR="00497479">
              <w:rPr>
                <w:rFonts w:ascii="Times New Roman" w:hAnsi="Times New Roman" w:cs="Times New Roman"/>
                <w:sz w:val="28"/>
                <w:szCs w:val="28"/>
              </w:rPr>
              <w:t xml:space="preserve">хода выполнения </w:t>
            </w:r>
            <w:r w:rsidR="00C061AB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497479">
              <w:rPr>
                <w:rFonts w:ascii="Times New Roman" w:hAnsi="Times New Roman" w:cs="Times New Roman"/>
                <w:sz w:val="28"/>
                <w:szCs w:val="28"/>
              </w:rPr>
              <w:t xml:space="preserve"> по выполнению рекомендаций</w:t>
            </w:r>
            <w:r w:rsidR="00B71663">
              <w:rPr>
                <w:rFonts w:ascii="Times New Roman" w:hAnsi="Times New Roman" w:cs="Times New Roman"/>
                <w:sz w:val="28"/>
                <w:szCs w:val="28"/>
              </w:rPr>
              <w:t xml:space="preserve"> и предписаний контролирующих органов</w:t>
            </w:r>
            <w:r w:rsidR="00497479">
              <w:rPr>
                <w:rFonts w:ascii="Times New Roman" w:hAnsi="Times New Roman" w:cs="Times New Roman"/>
                <w:sz w:val="28"/>
                <w:szCs w:val="28"/>
              </w:rPr>
              <w:t xml:space="preserve"> по устранению выявленных нарушений</w:t>
            </w:r>
          </w:p>
        </w:tc>
        <w:tc>
          <w:tcPr>
            <w:tcW w:w="3343" w:type="dxa"/>
          </w:tcPr>
          <w:p w14:paraId="57ABFFB9" w14:textId="2B78B8D9" w:rsidR="000A2D73" w:rsidRDefault="004C3EAB" w:rsidP="00395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2025</w:t>
            </w:r>
          </w:p>
        </w:tc>
        <w:tc>
          <w:tcPr>
            <w:tcW w:w="2127" w:type="dxa"/>
          </w:tcPr>
          <w:p w14:paraId="7C7E4E2B" w14:textId="1DC46465" w:rsidR="000A2D73" w:rsidRDefault="0057531B" w:rsidP="00395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71663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Януш И.В.</w:t>
            </w:r>
          </w:p>
        </w:tc>
      </w:tr>
      <w:tr w:rsidR="0024192A" w14:paraId="1B6B38AD" w14:textId="77777777" w:rsidTr="00945BF1">
        <w:tc>
          <w:tcPr>
            <w:tcW w:w="594" w:type="dxa"/>
          </w:tcPr>
          <w:p w14:paraId="683FDEDB" w14:textId="0BDFE3EE" w:rsidR="0024192A" w:rsidRDefault="005D2800" w:rsidP="00395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10B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1" w:type="dxa"/>
          </w:tcPr>
          <w:p w14:paraId="7555657A" w14:textId="355F47F3" w:rsidR="0024192A" w:rsidRDefault="00A90F87" w:rsidP="00BE7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на заседании комиссии</w:t>
            </w:r>
            <w:r w:rsidR="00635830">
              <w:rPr>
                <w:rFonts w:ascii="Times New Roman" w:hAnsi="Times New Roman" w:cs="Times New Roman"/>
                <w:sz w:val="28"/>
                <w:szCs w:val="28"/>
              </w:rPr>
              <w:t xml:space="preserve"> мер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6388">
              <w:rPr>
                <w:rFonts w:ascii="Times New Roman" w:hAnsi="Times New Roman" w:cs="Times New Roman"/>
                <w:sz w:val="28"/>
                <w:szCs w:val="28"/>
              </w:rPr>
              <w:t>осуществлени</w:t>
            </w:r>
            <w:r w:rsidR="0063583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5638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</w:t>
            </w:r>
            <w:r w:rsidR="00ED1F79">
              <w:rPr>
                <w:rFonts w:ascii="Times New Roman" w:hAnsi="Times New Roman" w:cs="Times New Roman"/>
                <w:sz w:val="28"/>
                <w:szCs w:val="28"/>
              </w:rPr>
              <w:t xml:space="preserve">за целевым и </w:t>
            </w:r>
            <w:r w:rsidR="00773147"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рациональным </w:t>
            </w:r>
            <w:r w:rsidR="00DC46DC">
              <w:rPr>
                <w:rFonts w:ascii="Times New Roman" w:hAnsi="Times New Roman" w:cs="Times New Roman"/>
                <w:sz w:val="28"/>
                <w:szCs w:val="28"/>
              </w:rPr>
              <w:t>использо</w:t>
            </w:r>
            <w:r w:rsidR="00ED1F79">
              <w:rPr>
                <w:rFonts w:ascii="Times New Roman" w:hAnsi="Times New Roman" w:cs="Times New Roman"/>
                <w:sz w:val="28"/>
                <w:szCs w:val="28"/>
              </w:rPr>
              <w:t xml:space="preserve">ванием </w:t>
            </w:r>
            <w:r w:rsidR="00DC46DC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r w:rsidR="00ED1F79">
              <w:rPr>
                <w:rFonts w:ascii="Times New Roman" w:hAnsi="Times New Roman" w:cs="Times New Roman"/>
                <w:sz w:val="28"/>
                <w:szCs w:val="28"/>
              </w:rPr>
              <w:t xml:space="preserve"> средств, </w:t>
            </w:r>
            <w:r w:rsidR="00DC46DC">
              <w:rPr>
                <w:rFonts w:ascii="Times New Roman" w:hAnsi="Times New Roman" w:cs="Times New Roman"/>
                <w:sz w:val="28"/>
                <w:szCs w:val="28"/>
              </w:rPr>
              <w:t>выделяемых на закупку товаров, услуг, работ, собственных средств и целевым использованием прибыли</w:t>
            </w:r>
          </w:p>
        </w:tc>
        <w:tc>
          <w:tcPr>
            <w:tcW w:w="3343" w:type="dxa"/>
          </w:tcPr>
          <w:p w14:paraId="6822E511" w14:textId="76EA3F36" w:rsidR="0024192A" w:rsidRDefault="00427C42" w:rsidP="00395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2025</w:t>
            </w:r>
          </w:p>
        </w:tc>
        <w:tc>
          <w:tcPr>
            <w:tcW w:w="2127" w:type="dxa"/>
          </w:tcPr>
          <w:p w14:paraId="1DBA9ECF" w14:textId="5380309E" w:rsidR="0024192A" w:rsidRDefault="00540D98" w:rsidP="00395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D1F79">
              <w:rPr>
                <w:rFonts w:ascii="Times New Roman" w:hAnsi="Times New Roman" w:cs="Times New Roman"/>
                <w:sz w:val="28"/>
                <w:szCs w:val="28"/>
              </w:rPr>
              <w:t xml:space="preserve">лавный бухгалтер </w:t>
            </w:r>
            <w:proofErr w:type="spellStart"/>
            <w:r w:rsidR="00ED1F79">
              <w:rPr>
                <w:rFonts w:ascii="Times New Roman" w:hAnsi="Times New Roman" w:cs="Times New Roman"/>
                <w:sz w:val="28"/>
                <w:szCs w:val="28"/>
              </w:rPr>
              <w:t>Янучковская</w:t>
            </w:r>
            <w:proofErr w:type="spellEnd"/>
            <w:r w:rsidR="00ED1F79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773147" w14:paraId="0948F0B0" w14:textId="77777777" w:rsidTr="00945BF1">
        <w:tc>
          <w:tcPr>
            <w:tcW w:w="594" w:type="dxa"/>
          </w:tcPr>
          <w:p w14:paraId="546A229E" w14:textId="2E78EE6E" w:rsidR="00773147" w:rsidRDefault="005D2800" w:rsidP="0077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01" w:type="dxa"/>
          </w:tcPr>
          <w:p w14:paraId="06BEE3CA" w14:textId="37FAA466" w:rsidR="00773147" w:rsidRDefault="00773147" w:rsidP="00773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рациональным использованием финансовых, трудовых и материальных ресурсов учреждения после проведения инвентаризации</w:t>
            </w:r>
          </w:p>
        </w:tc>
        <w:tc>
          <w:tcPr>
            <w:tcW w:w="3343" w:type="dxa"/>
          </w:tcPr>
          <w:p w14:paraId="64356E6F" w14:textId="31644797" w:rsidR="00773147" w:rsidRDefault="00773147" w:rsidP="0077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2025</w:t>
            </w:r>
          </w:p>
        </w:tc>
        <w:tc>
          <w:tcPr>
            <w:tcW w:w="2127" w:type="dxa"/>
          </w:tcPr>
          <w:p w14:paraId="70DA7F0C" w14:textId="7858AEA4" w:rsidR="00773147" w:rsidRDefault="00773147" w:rsidP="0077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773147" w14:paraId="5465C127" w14:textId="77777777" w:rsidTr="00945BF1">
        <w:tc>
          <w:tcPr>
            <w:tcW w:w="594" w:type="dxa"/>
          </w:tcPr>
          <w:p w14:paraId="06590918" w14:textId="56E38C00" w:rsidR="00773147" w:rsidRDefault="00773147" w:rsidP="00773147">
            <w:pPr>
              <w:ind w:left="-3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01" w:type="dxa"/>
          </w:tcPr>
          <w:p w14:paraId="20BE8B21" w14:textId="6E6276B3" w:rsidR="00773147" w:rsidRDefault="00773147" w:rsidP="00773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председателя комиссии о выполнении плана комиссии в 2025 году и утверждение плана работы комиссии на 2026 год </w:t>
            </w:r>
          </w:p>
        </w:tc>
        <w:tc>
          <w:tcPr>
            <w:tcW w:w="3343" w:type="dxa"/>
          </w:tcPr>
          <w:p w14:paraId="48EC2750" w14:textId="7E28FC88" w:rsidR="00773147" w:rsidRDefault="00773147" w:rsidP="0077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2025 </w:t>
            </w:r>
          </w:p>
        </w:tc>
        <w:tc>
          <w:tcPr>
            <w:tcW w:w="2127" w:type="dxa"/>
          </w:tcPr>
          <w:p w14:paraId="26ACF5FD" w14:textId="7B018BA3" w:rsidR="00773147" w:rsidRDefault="00773147" w:rsidP="0077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</w:tbl>
    <w:p w14:paraId="4ADDC9B9" w14:textId="77777777" w:rsidR="008A4599" w:rsidRDefault="008A4599" w:rsidP="008A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4599" w:rsidSect="006A1D0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E4"/>
    <w:rsid w:val="000021AE"/>
    <w:rsid w:val="000772A0"/>
    <w:rsid w:val="000A2D73"/>
    <w:rsid w:val="000B670D"/>
    <w:rsid w:val="00122CA6"/>
    <w:rsid w:val="00153292"/>
    <w:rsid w:val="00156388"/>
    <w:rsid w:val="001643E4"/>
    <w:rsid w:val="001B0E76"/>
    <w:rsid w:val="00231DF7"/>
    <w:rsid w:val="0024192A"/>
    <w:rsid w:val="00246725"/>
    <w:rsid w:val="00264283"/>
    <w:rsid w:val="00363E47"/>
    <w:rsid w:val="00367638"/>
    <w:rsid w:val="00395904"/>
    <w:rsid w:val="00415585"/>
    <w:rsid w:val="00427C42"/>
    <w:rsid w:val="00497479"/>
    <w:rsid w:val="004A437C"/>
    <w:rsid w:val="004A650C"/>
    <w:rsid w:val="004C3EAB"/>
    <w:rsid w:val="004D4146"/>
    <w:rsid w:val="004F7FC8"/>
    <w:rsid w:val="005307A2"/>
    <w:rsid w:val="00540D98"/>
    <w:rsid w:val="0057531B"/>
    <w:rsid w:val="005B6880"/>
    <w:rsid w:val="005D2800"/>
    <w:rsid w:val="00635830"/>
    <w:rsid w:val="00671E18"/>
    <w:rsid w:val="006A1D01"/>
    <w:rsid w:val="006A5828"/>
    <w:rsid w:val="006E0C35"/>
    <w:rsid w:val="00773147"/>
    <w:rsid w:val="008A4599"/>
    <w:rsid w:val="008B4072"/>
    <w:rsid w:val="00945BF1"/>
    <w:rsid w:val="009F46F8"/>
    <w:rsid w:val="00A01171"/>
    <w:rsid w:val="00A433DD"/>
    <w:rsid w:val="00A8059C"/>
    <w:rsid w:val="00A90F87"/>
    <w:rsid w:val="00A934DA"/>
    <w:rsid w:val="00B71663"/>
    <w:rsid w:val="00B948ED"/>
    <w:rsid w:val="00BA78C7"/>
    <w:rsid w:val="00BB3679"/>
    <w:rsid w:val="00BE7508"/>
    <w:rsid w:val="00C061AB"/>
    <w:rsid w:val="00C85D0F"/>
    <w:rsid w:val="00D05802"/>
    <w:rsid w:val="00D10B05"/>
    <w:rsid w:val="00DA73F0"/>
    <w:rsid w:val="00DB4079"/>
    <w:rsid w:val="00DC46DC"/>
    <w:rsid w:val="00DF0E39"/>
    <w:rsid w:val="00E26F45"/>
    <w:rsid w:val="00E57FEA"/>
    <w:rsid w:val="00ED1F79"/>
    <w:rsid w:val="00FB563E"/>
    <w:rsid w:val="00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ED6E"/>
  <w15:chartTrackingRefBased/>
  <w15:docId w15:val="{56368B95-F183-4DA6-9EE1-63640F88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7</cp:revision>
  <cp:lastPrinted>2025-02-19T07:08:00Z</cp:lastPrinted>
  <dcterms:created xsi:type="dcterms:W3CDTF">2025-02-18T07:04:00Z</dcterms:created>
  <dcterms:modified xsi:type="dcterms:W3CDTF">2025-02-19T08:23:00Z</dcterms:modified>
</cp:coreProperties>
</file>