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47" w:rsidRDefault="00BC3647" w:rsidP="00BC364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аллергия</w:t>
      </w:r>
    </w:p>
    <w:p w:rsidR="0080094B" w:rsidRPr="001833A2" w:rsidRDefault="0080094B" w:rsidP="0080094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02.05.2025г.</w:t>
      </w:r>
    </w:p>
    <w:p w:rsidR="00192217" w:rsidRPr="001833A2" w:rsidRDefault="00192217" w:rsidP="001922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Весна! Для большинства людей - это пора тепла и солнца, преддверье приближающегося лета. Но только не для аллергиков, ведь с приходом весны обостряется и их заболевание.</w:t>
      </w:r>
    </w:p>
    <w:p w:rsidR="003201B6" w:rsidRPr="001833A2" w:rsidRDefault="003201B6" w:rsidP="001922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Весенняя аллергия, чаще всего называемая поллинозом или «сенной лихорадкой», представляет собой сезонное аллергическое заболевание, </w:t>
      </w:r>
      <w:r w:rsidR="00192217"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связанное</w:t>
      </w: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цветением деревьев и ранних трав. Наиболее часто реакцию провоцируют береза, ольха, лещина, тополь и злаковые культуры. Основным «виновником» выступает пыльца, которая в весенний период попадает в воздух в огромном количестве. Именно мельчайшие частицы пыльцы при вдыхании оседают на слизистых оболочках верхних дыхательных путей и глаз, вызывая воспалительную реакцию.</w:t>
      </w:r>
      <w:r w:rsidR="00192217"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то, что в большинстве случаев такие состояния не представляют угрозы для жизни, они существенно снижают качество повседневной активности, мешают работе, учебе и отдыху.</w:t>
      </w:r>
    </w:p>
    <w:p w:rsidR="003201B6" w:rsidRPr="001833A2" w:rsidRDefault="003201B6" w:rsidP="00E25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развития аллергии основан на сбое в работе иммунной системы. Организм начинает воспринимать безвредные частицы пыльцы как потенциальную угрозу и активно вырабатывает антитела, запускающие каскадную реакцию выделения гистамина и других медиаторов воспаления. В результате у человека возникают симптомы</w:t>
      </w:r>
      <w:r w:rsidR="00E25D96"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01B6" w:rsidRPr="001833A2" w:rsidRDefault="003201B6" w:rsidP="00192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Аллергический ринит: самый распространенный признак весенней аллергии. Характеризуется заложенностью носа, чиханием, прозрачными выделениями, сопровождающимися зудом в носу и нередко в горле.</w:t>
      </w:r>
    </w:p>
    <w:p w:rsidR="003201B6" w:rsidRPr="001833A2" w:rsidRDefault="003201B6" w:rsidP="00192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Конъюнктивит: покраснение глаз, слезотечение, зуд и ощущение жжения в области век. У некоторых пациентов возникают отеки вокруг глаз, повышенная чувствительность к свету.</w:t>
      </w:r>
    </w:p>
    <w:p w:rsidR="003201B6" w:rsidRPr="001833A2" w:rsidRDefault="003201B6" w:rsidP="00192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и одышка: при более серьезном течении аллергии, особенно на фоне имеющейся бронхиальной астмы, может наблюдаться приступообразный кашель, затрудненное дыхание, свистящие хрипы.</w:t>
      </w:r>
    </w:p>
    <w:p w:rsidR="003201B6" w:rsidRPr="001833A2" w:rsidRDefault="003201B6" w:rsidP="00192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недомогание: слабость, утомляемость, сонливость, снижение концентрации внимания. Весенняя аллергия нередко сопровождается головными болями и раздражительностью.</w:t>
      </w:r>
    </w:p>
    <w:p w:rsidR="003201B6" w:rsidRPr="001833A2" w:rsidRDefault="003201B6" w:rsidP="00AC7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адекватного лечения и профилактики аллергия может привести к развитию хронического аллергического ринита и конъюнктивита, осложнений в виде синусита, обострения бронхиальной астмы. Кроме того, постоянное пользование сосудосуживающими каплями без назначения врача может вызвать привыкание и усугубить заложенность носа.</w:t>
      </w:r>
    </w:p>
    <w:p w:rsidR="003201B6" w:rsidRPr="001833A2" w:rsidRDefault="003201B6" w:rsidP="001922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уменьшить вероятность возникновения или обострения аллергических симптомов в весенний период, рекомендуется придерживаться следующих мер профилактики:</w:t>
      </w:r>
    </w:p>
    <w:p w:rsidR="003201B6" w:rsidRPr="001833A2" w:rsidRDefault="003201B6" w:rsidP="0019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Ограничение контакта с аллергеном</w:t>
      </w:r>
    </w:p>
    <w:p w:rsidR="003201B6" w:rsidRPr="001833A2" w:rsidRDefault="003201B6" w:rsidP="001922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реже выходить на улицу в утренние часы, когда концентрация пыльцы особенно высока.</w:t>
      </w:r>
    </w:p>
    <w:p w:rsidR="003201B6" w:rsidRPr="001833A2" w:rsidRDefault="003201B6" w:rsidP="001922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солнцезащитные очки, чтобы снизить попадание пыльцы на слизистые оболочки глаз.</w:t>
      </w:r>
    </w:p>
    <w:p w:rsidR="003201B6" w:rsidRPr="001833A2" w:rsidRDefault="003201B6" w:rsidP="001922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простой, но действенной привычки – после возвращения домой сразу же мыть руки и умывать лицо, чтобы смыть осевшую пыльцу.</w:t>
      </w:r>
    </w:p>
    <w:p w:rsidR="003201B6" w:rsidRPr="001833A2" w:rsidRDefault="003201B6" w:rsidP="001922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закрывайте окна и используйте кондиционеры с хорошими фильтрами, регулярно меняя и очищая их.</w:t>
      </w:r>
    </w:p>
    <w:p w:rsidR="003201B6" w:rsidRPr="001833A2" w:rsidRDefault="003201B6" w:rsidP="0019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Поддержание чистоты в доме</w:t>
      </w:r>
    </w:p>
    <w:p w:rsidR="003201B6" w:rsidRPr="001833A2" w:rsidRDefault="003201B6" w:rsidP="001922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влажную уборку не реже двух раз в неделю, уделяя особое внимание поверхностям, где может скапливаться пыль: подоконникам, столам, полу, полкам.</w:t>
      </w:r>
    </w:p>
    <w:p w:rsidR="003201B6" w:rsidRPr="001833A2" w:rsidRDefault="003201B6" w:rsidP="001922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стирайте постельное белье при высоких температурах, чтобы уничтожить не только пыльцу, но и пылевых клещей.</w:t>
      </w:r>
    </w:p>
    <w:p w:rsidR="003201B6" w:rsidRPr="001833A2" w:rsidRDefault="003201B6" w:rsidP="001922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Проветривайте помещение в вечерние часы, когда концентрация пыльцы на улице обычно ниже.</w:t>
      </w:r>
    </w:p>
    <w:p w:rsidR="003201B6" w:rsidRPr="001833A2" w:rsidRDefault="003201B6" w:rsidP="0019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Коррекция образа жизни</w:t>
      </w:r>
    </w:p>
    <w:p w:rsidR="003201B6" w:rsidRPr="001833A2" w:rsidRDefault="003201B6" w:rsidP="001922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Укрепляйте иммунитет посредством сбалансированного питания, богатого фруктами, овощами, белками.</w:t>
      </w:r>
    </w:p>
    <w:p w:rsidR="003201B6" w:rsidRPr="001833A2" w:rsidRDefault="003201B6" w:rsidP="001922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стрессов и переутомления – длительное напряжение снижает иммунную защиту организма.</w:t>
      </w:r>
    </w:p>
    <w:p w:rsidR="003201B6" w:rsidRPr="001833A2" w:rsidRDefault="003201B6" w:rsidP="001922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Откажитесь от курения и постарайтесь не находиться рядом с </w:t>
      </w:r>
      <w:proofErr w:type="gramStart"/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курящими</w:t>
      </w:r>
      <w:proofErr w:type="gramEnd"/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табачный дым дополнительно раздражает слизистые оболочки дыхательных путей.</w:t>
      </w:r>
    </w:p>
    <w:p w:rsidR="003201B6" w:rsidRPr="001833A2" w:rsidRDefault="003201B6" w:rsidP="0019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Предварительное обследование и профилактическое лечение</w:t>
      </w:r>
    </w:p>
    <w:p w:rsidR="003201B6" w:rsidRPr="001833A2" w:rsidRDefault="003201B6" w:rsidP="001922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знаете о своей склонности к весенней аллергии, обратитесь к аллергологу заблаговременно, до начала сезона цветения.</w:t>
      </w:r>
    </w:p>
    <w:p w:rsidR="003201B6" w:rsidRPr="001833A2" w:rsidRDefault="003201B6" w:rsidP="001922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может назначить курс антигистаминных препаратов или других профилактических средств, которые помогут снизить интенсивность реакции.</w:t>
      </w:r>
    </w:p>
    <w:p w:rsidR="003201B6" w:rsidRPr="001833A2" w:rsidRDefault="003201B6" w:rsidP="001922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случаях показана </w:t>
      </w:r>
      <w:proofErr w:type="gramStart"/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аллерген-специфическая</w:t>
      </w:r>
      <w:proofErr w:type="gramEnd"/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иммунотерапия (АСИТ): организм постепенно привыкает к аллергену и перестает реагировать слишком остро.</w:t>
      </w:r>
    </w:p>
    <w:p w:rsidR="00115225" w:rsidRPr="001833A2" w:rsidRDefault="003201B6" w:rsidP="00115225">
      <w:pPr>
        <w:pStyle w:val="a4"/>
        <w:rPr>
          <w:sz w:val="24"/>
          <w:szCs w:val="24"/>
        </w:rPr>
      </w:pPr>
      <w:r w:rsidRPr="001833A2">
        <w:rPr>
          <w:sz w:val="24"/>
          <w:szCs w:val="24"/>
        </w:rPr>
        <w:t> </w:t>
      </w:r>
      <w:r w:rsidR="00115225" w:rsidRPr="001833A2">
        <w:rPr>
          <w:sz w:val="24"/>
          <w:szCs w:val="24"/>
        </w:rPr>
        <w:t>Всем, страдающим аллергическими заболеваниями, следует помнить, что аллергию могут усиливать стресс, неконтролируемы эмоции, инфекции и пониженная сопротивляемость организма. Вам следует делать все возможное для снижения стресса и поддер</w:t>
      </w:r>
      <w:r w:rsidR="00C655A2" w:rsidRPr="001833A2">
        <w:rPr>
          <w:sz w:val="24"/>
          <w:szCs w:val="24"/>
        </w:rPr>
        <w:t>жания общего состояния здоровья</w:t>
      </w:r>
      <w:r w:rsidR="00115225" w:rsidRPr="001833A2">
        <w:rPr>
          <w:sz w:val="24"/>
          <w:szCs w:val="24"/>
        </w:rPr>
        <w:t>:</w:t>
      </w:r>
    </w:p>
    <w:p w:rsidR="00115225" w:rsidRPr="001833A2" w:rsidRDefault="00115225" w:rsidP="00115225">
      <w:pPr>
        <w:pStyle w:val="a4"/>
        <w:rPr>
          <w:sz w:val="24"/>
          <w:szCs w:val="24"/>
        </w:rPr>
      </w:pPr>
      <w:r w:rsidRPr="001833A2">
        <w:rPr>
          <w:sz w:val="24"/>
          <w:szCs w:val="24"/>
        </w:rPr>
        <w:t>- избегайте стрессов;</w:t>
      </w:r>
    </w:p>
    <w:p w:rsidR="00115225" w:rsidRPr="001833A2" w:rsidRDefault="00115225" w:rsidP="00115225">
      <w:pPr>
        <w:pStyle w:val="a4"/>
        <w:rPr>
          <w:sz w:val="24"/>
          <w:szCs w:val="24"/>
        </w:rPr>
      </w:pPr>
      <w:r w:rsidRPr="001833A2">
        <w:rPr>
          <w:sz w:val="24"/>
          <w:szCs w:val="24"/>
        </w:rPr>
        <w:t>- высыпайтесь: ежедневный сон должен быть не менее 6-8 часов;</w:t>
      </w:r>
    </w:p>
    <w:p w:rsidR="00115225" w:rsidRPr="001833A2" w:rsidRDefault="00115225" w:rsidP="00115225">
      <w:pPr>
        <w:pStyle w:val="a4"/>
        <w:rPr>
          <w:sz w:val="24"/>
          <w:szCs w:val="24"/>
        </w:rPr>
      </w:pPr>
      <w:r w:rsidRPr="001833A2">
        <w:rPr>
          <w:sz w:val="24"/>
          <w:szCs w:val="24"/>
        </w:rPr>
        <w:t>- разработайте для себя здоровую, хорошо сбалансированную диету;</w:t>
      </w:r>
    </w:p>
    <w:p w:rsidR="00115225" w:rsidRPr="001833A2" w:rsidRDefault="00115225" w:rsidP="00115225">
      <w:pPr>
        <w:pStyle w:val="a4"/>
        <w:rPr>
          <w:sz w:val="24"/>
          <w:szCs w:val="24"/>
        </w:rPr>
      </w:pPr>
      <w:r w:rsidRPr="001833A2">
        <w:rPr>
          <w:sz w:val="24"/>
          <w:szCs w:val="24"/>
        </w:rPr>
        <w:t xml:space="preserve">-умеренные физические нагрузки (вечерние прогулки, занятия на </w:t>
      </w:r>
      <w:proofErr w:type="spellStart"/>
      <w:r w:rsidRPr="001833A2">
        <w:rPr>
          <w:sz w:val="24"/>
          <w:szCs w:val="24"/>
        </w:rPr>
        <w:t>кардиотренажерах</w:t>
      </w:r>
      <w:proofErr w:type="spellEnd"/>
      <w:r w:rsidRPr="001833A2">
        <w:rPr>
          <w:sz w:val="24"/>
          <w:szCs w:val="24"/>
        </w:rPr>
        <w:t>);</w:t>
      </w:r>
    </w:p>
    <w:p w:rsidR="00115225" w:rsidRPr="001833A2" w:rsidRDefault="00115225" w:rsidP="00115225">
      <w:pPr>
        <w:pStyle w:val="a4"/>
        <w:rPr>
          <w:sz w:val="24"/>
          <w:szCs w:val="24"/>
        </w:rPr>
      </w:pPr>
      <w:r w:rsidRPr="001833A2">
        <w:rPr>
          <w:sz w:val="24"/>
          <w:szCs w:val="24"/>
        </w:rPr>
        <w:t xml:space="preserve">-дыхательная гимнастика – укрепляет бронхо-легочную систему, способствует </w:t>
      </w:r>
      <w:proofErr w:type="spellStart"/>
      <w:r w:rsidRPr="001833A2">
        <w:rPr>
          <w:sz w:val="24"/>
          <w:szCs w:val="24"/>
        </w:rPr>
        <w:t>детоксикации</w:t>
      </w:r>
      <w:proofErr w:type="spellEnd"/>
      <w:r w:rsidRPr="001833A2">
        <w:rPr>
          <w:sz w:val="24"/>
          <w:szCs w:val="24"/>
        </w:rPr>
        <w:t xml:space="preserve"> организма, препятствует застою слизи и развитию инфекций.</w:t>
      </w:r>
    </w:p>
    <w:p w:rsidR="00115225" w:rsidRPr="001833A2" w:rsidRDefault="00115225" w:rsidP="001152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hAnsi="Times New Roman" w:cs="Times New Roman"/>
          <w:sz w:val="24"/>
          <w:szCs w:val="24"/>
        </w:rPr>
        <w:t>Аллергия, особенно респираторная, может усугубляться сигаретным дымом, духами, химическими веществами и другими вдыхаемыми раздражителями. По возможности старайтесь избегать этих веществ.</w:t>
      </w:r>
      <w:r w:rsidR="00F97B03"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01B6" w:rsidRPr="001833A2" w:rsidRDefault="003201B6" w:rsidP="001152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аллергия – это распространенное заболевание, возникающее из-за повышенной чувствительности организма к пыльце растений. Правильная диагностика, своевременная профилактика и комплексное лечение позволяют значительно облегчить состояние и предотвратить обострения. Важно помнить, что каждый человек может по-разному реагировать на аллергены: индивидуальный подход, регулярные консультации с врачом-аллергологом и соблюдение простых мер предосторожности помогут сохранить хорошее самочувствие на протяжении всего весеннего сезона.</w:t>
      </w:r>
    </w:p>
    <w:p w:rsidR="003201B6" w:rsidRPr="001833A2" w:rsidRDefault="003201B6" w:rsidP="00F97B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признаках весенней аллергии обращайтесь к специалистам и не забывайте: ваше здоровье – в ваших руках.</w:t>
      </w:r>
    </w:p>
    <w:p w:rsidR="00115225" w:rsidRPr="001833A2" w:rsidRDefault="0080094B" w:rsidP="00800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33A2">
        <w:rPr>
          <w:rFonts w:ascii="Times New Roman" w:hAnsi="Times New Roman" w:cs="Times New Roman"/>
          <w:sz w:val="24"/>
          <w:szCs w:val="24"/>
        </w:rPr>
        <w:t xml:space="preserve">Фельдшер-лаборант </w:t>
      </w:r>
      <w:proofErr w:type="spellStart"/>
      <w:r w:rsidRPr="001833A2">
        <w:rPr>
          <w:rFonts w:ascii="Times New Roman" w:hAnsi="Times New Roman" w:cs="Times New Roman"/>
          <w:sz w:val="24"/>
          <w:szCs w:val="24"/>
        </w:rPr>
        <w:t>Римдёнок</w:t>
      </w:r>
      <w:proofErr w:type="spellEnd"/>
      <w:r w:rsidRPr="001833A2">
        <w:rPr>
          <w:rFonts w:ascii="Times New Roman" w:hAnsi="Times New Roman" w:cs="Times New Roman"/>
          <w:sz w:val="24"/>
          <w:szCs w:val="24"/>
        </w:rPr>
        <w:t xml:space="preserve"> О.Р.</w:t>
      </w:r>
    </w:p>
    <w:sectPr w:rsidR="00115225" w:rsidRPr="001833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94" w:rsidRDefault="009D3794" w:rsidP="00D612F5">
      <w:pPr>
        <w:spacing w:after="0" w:line="240" w:lineRule="auto"/>
      </w:pPr>
      <w:r>
        <w:separator/>
      </w:r>
    </w:p>
  </w:endnote>
  <w:endnote w:type="continuationSeparator" w:id="0">
    <w:p w:rsidR="009D3794" w:rsidRDefault="009D3794" w:rsidP="00D6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F5" w:rsidRDefault="00D612F5" w:rsidP="00D612F5">
    <w:pPr>
      <w:pStyle w:val="a8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464522B" wp14:editId="67B0F64A">
          <wp:simplePos x="0" y="0"/>
          <wp:positionH relativeFrom="margin">
            <wp:posOffset>4051300</wp:posOffset>
          </wp:positionH>
          <wp:positionV relativeFrom="margin">
            <wp:posOffset>9189720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AE55758" wp14:editId="1B547202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1A6828F" wp14:editId="3BEB5488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4E16C22B" wp14:editId="5A23C083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D612F5" w:rsidRDefault="00D61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94" w:rsidRDefault="009D3794" w:rsidP="00D612F5">
      <w:pPr>
        <w:spacing w:after="0" w:line="240" w:lineRule="auto"/>
      </w:pPr>
      <w:r>
        <w:separator/>
      </w:r>
    </w:p>
  </w:footnote>
  <w:footnote w:type="continuationSeparator" w:id="0">
    <w:p w:rsidR="009D3794" w:rsidRDefault="009D3794" w:rsidP="00D6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5"/>
    <w:multiLevelType w:val="multilevel"/>
    <w:tmpl w:val="7BBC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824"/>
    <w:multiLevelType w:val="multilevel"/>
    <w:tmpl w:val="F9B6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722C8"/>
    <w:multiLevelType w:val="multilevel"/>
    <w:tmpl w:val="1B9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C3260"/>
    <w:multiLevelType w:val="multilevel"/>
    <w:tmpl w:val="8D0A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72207"/>
    <w:multiLevelType w:val="multilevel"/>
    <w:tmpl w:val="5A9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22C8B"/>
    <w:multiLevelType w:val="multilevel"/>
    <w:tmpl w:val="116E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41C4B"/>
    <w:multiLevelType w:val="multilevel"/>
    <w:tmpl w:val="522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668B0"/>
    <w:multiLevelType w:val="multilevel"/>
    <w:tmpl w:val="EA2A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397"/>
    <w:multiLevelType w:val="multilevel"/>
    <w:tmpl w:val="50D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0A7442"/>
    <w:multiLevelType w:val="multilevel"/>
    <w:tmpl w:val="B10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D56AA"/>
    <w:multiLevelType w:val="multilevel"/>
    <w:tmpl w:val="E0E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55938"/>
    <w:multiLevelType w:val="multilevel"/>
    <w:tmpl w:val="0AF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FA01F9"/>
    <w:multiLevelType w:val="multilevel"/>
    <w:tmpl w:val="94BC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E018F"/>
    <w:multiLevelType w:val="multilevel"/>
    <w:tmpl w:val="E7B2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C59DD"/>
    <w:multiLevelType w:val="multilevel"/>
    <w:tmpl w:val="6B86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717AAC"/>
    <w:multiLevelType w:val="multilevel"/>
    <w:tmpl w:val="CA6E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D073C"/>
    <w:multiLevelType w:val="multilevel"/>
    <w:tmpl w:val="6BAA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6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BE"/>
    <w:rsid w:val="00115225"/>
    <w:rsid w:val="001833A2"/>
    <w:rsid w:val="001843C2"/>
    <w:rsid w:val="00192217"/>
    <w:rsid w:val="003201B6"/>
    <w:rsid w:val="0080094B"/>
    <w:rsid w:val="009D3794"/>
    <w:rsid w:val="00A503BE"/>
    <w:rsid w:val="00AC7935"/>
    <w:rsid w:val="00B60DEE"/>
    <w:rsid w:val="00BC3647"/>
    <w:rsid w:val="00C34003"/>
    <w:rsid w:val="00C655A2"/>
    <w:rsid w:val="00D612F5"/>
    <w:rsid w:val="00E25D96"/>
    <w:rsid w:val="00F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0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152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1522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2F5"/>
  </w:style>
  <w:style w:type="paragraph" w:styleId="a8">
    <w:name w:val="footer"/>
    <w:basedOn w:val="a"/>
    <w:link w:val="a9"/>
    <w:uiPriority w:val="99"/>
    <w:unhideWhenUsed/>
    <w:rsid w:val="00D6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0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152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1522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2F5"/>
  </w:style>
  <w:style w:type="paragraph" w:styleId="a8">
    <w:name w:val="footer"/>
    <w:basedOn w:val="a"/>
    <w:link w:val="a9"/>
    <w:uiPriority w:val="99"/>
    <w:unhideWhenUsed/>
    <w:rsid w:val="00D6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2025-04-30T11:06:00Z</dcterms:created>
  <dcterms:modified xsi:type="dcterms:W3CDTF">2025-05-02T06:14:00Z</dcterms:modified>
</cp:coreProperties>
</file>